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E69A9B" w14:textId="38E7E9D9" w:rsidR="00B02011" w:rsidRPr="00563330" w:rsidRDefault="007D3E3B" w:rsidP="00F30E73">
      <w:pPr>
        <w:pStyle w:val="beforetable"/>
        <w:spacing w:line="26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nl-NL"/>
        </w:rPr>
        <mc:AlternateContent>
          <mc:Choice Requires="wps">
            <w:drawing>
              <wp:anchor distT="4294967294" distB="4294967294" distL="114298" distR="114298" simplePos="0" relativeHeight="251657728" behindDoc="0" locked="0" layoutInCell="1" allowOverlap="1" wp14:anchorId="0E474364" wp14:editId="64B2C2CC">
                <wp:simplePos x="0" y="0"/>
                <wp:positionH relativeFrom="column">
                  <wp:posOffset>-1</wp:posOffset>
                </wp:positionH>
                <wp:positionV relativeFrom="paragraph">
                  <wp:posOffset>-1</wp:posOffset>
                </wp:positionV>
                <wp:extent cx="0" cy="0"/>
                <wp:effectExtent l="0" t="0" r="0" b="0"/>
                <wp:wrapNone/>
                <wp:docPr id="15" name="Carma DocSys~ds-rapport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2F362A" w14:textId="77777777" w:rsidR="00166D16" w:rsidRDefault="00166D16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474364" id="_x0000_t202" coordsize="21600,21600" o:spt="202" path="m,l,21600r21600,l21600,xe">
                <v:stroke joinstyle="miter"/>
                <v:path gradientshapeok="t" o:connecttype="rect"/>
              </v:shapetype>
              <v:shape id="Carma DocSys~ds-rapport" o:spid="_x0000_s1026" type="#_x0000_t202" style="position:absolute;left:0;text-align:left;margin-left:0;margin-top:0;width:0;height:0;z-index:251657728;visibility:hidden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">
                <v:textbox style="layout-flow:vertical;mso-layout-flow-alt:bottom-to-top">
                  <w:txbxContent>
                    <w:p w14:paraId="332F362A" w14:textId="77777777" w:rsidR="00166D16" w:rsidRDefault="00166D16"/>
                  </w:txbxContent>
                </v:textbox>
              </v:shape>
            </w:pict>
          </mc:Fallback>
        </mc:AlternateContent>
      </w:r>
    </w:p>
    <w:tbl>
      <w:tblPr>
        <w:tblW w:w="6082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82"/>
      </w:tblGrid>
      <w:tr w:rsidR="00114738" w:rsidRPr="00563330" w14:paraId="5BF8CA40" w14:textId="77777777" w:rsidTr="00B277F9">
        <w:trPr>
          <w:trHeight w:hRule="exact" w:val="4698"/>
        </w:trPr>
        <w:tc>
          <w:tcPr>
            <w:tcW w:w="6082" w:type="dxa"/>
          </w:tcPr>
          <w:p w14:paraId="6DC5E540" w14:textId="77777777" w:rsidR="00114738" w:rsidRPr="00563330" w:rsidRDefault="00114738" w:rsidP="00B277F9">
            <w:pPr>
              <w:pStyle w:val="titel"/>
              <w:spacing w:line="260" w:lineRule="atLeast"/>
              <w:jc w:val="right"/>
              <w:rPr>
                <w:rFonts w:ascii="Arial" w:hAnsi="Arial" w:cs="Arial"/>
                <w:color w:val="002060"/>
                <w:sz w:val="40"/>
                <w:szCs w:val="40"/>
              </w:rPr>
            </w:pPr>
            <w:r w:rsidRPr="00563330">
              <w:rPr>
                <w:rFonts w:ascii="Arial" w:hAnsi="Arial" w:cs="Arial"/>
                <w:noProof/>
                <w:color w:val="002060"/>
                <w:sz w:val="40"/>
                <w:szCs w:val="40"/>
                <w:lang w:eastAsia="nl-NL"/>
              </w:rPr>
              <w:drawing>
                <wp:inline distT="0" distB="0" distL="0" distR="0" wp14:anchorId="5EF10EE5" wp14:editId="60D5508A">
                  <wp:extent cx="2192655" cy="1165860"/>
                  <wp:effectExtent l="19050" t="0" r="0" b="0"/>
                  <wp:docPr id="11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2655" cy="1165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2011" w:rsidRPr="00612D09" w14:paraId="19FCE234" w14:textId="77777777" w:rsidTr="00484673">
        <w:trPr>
          <w:trHeight w:hRule="exact" w:val="2411"/>
        </w:trPr>
        <w:tc>
          <w:tcPr>
            <w:tcW w:w="6082" w:type="dxa"/>
          </w:tcPr>
          <w:p w14:paraId="7273D8C8" w14:textId="77777777" w:rsidR="00B02011" w:rsidRPr="009A01C0" w:rsidRDefault="00B02011" w:rsidP="00612D09">
            <w:pPr>
              <w:pStyle w:val="titel"/>
              <w:spacing w:line="276" w:lineRule="auto"/>
              <w:rPr>
                <w:rFonts w:cs="Arial"/>
                <w:color w:val="002060"/>
                <w:sz w:val="32"/>
                <w:szCs w:val="32"/>
              </w:rPr>
            </w:pPr>
            <w:r w:rsidRPr="009A01C0">
              <w:rPr>
                <w:rFonts w:cs="Arial"/>
                <w:color w:val="002060"/>
                <w:sz w:val="32"/>
                <w:szCs w:val="32"/>
              </w:rPr>
              <w:t>Programmablad</w:t>
            </w:r>
          </w:p>
          <w:p w14:paraId="61506132" w14:textId="252CF0C5" w:rsidR="007C474E" w:rsidRPr="00612D09" w:rsidRDefault="007C474E" w:rsidP="00612D09">
            <w:pPr>
              <w:pStyle w:val="subtitel"/>
              <w:spacing w:line="276" w:lineRule="auto"/>
              <w:rPr>
                <w:rFonts w:cs="Arial"/>
                <w:b/>
                <w:color w:val="002060"/>
                <w:sz w:val="28"/>
                <w:szCs w:val="28"/>
              </w:rPr>
            </w:pPr>
          </w:p>
          <w:p w14:paraId="4D89791C" w14:textId="1FCFB04E" w:rsidR="009A01C0" w:rsidRDefault="00830861" w:rsidP="00612D09">
            <w:pPr>
              <w:pStyle w:val="subtitel"/>
              <w:spacing w:line="276" w:lineRule="auto"/>
              <w:rPr>
                <w:rFonts w:cs="Arial"/>
                <w:b/>
                <w:color w:val="00B050"/>
                <w:sz w:val="32"/>
                <w:szCs w:val="32"/>
              </w:rPr>
            </w:pPr>
            <w:r w:rsidRPr="009A01C0">
              <w:rPr>
                <w:rFonts w:cs="Arial"/>
                <w:b/>
                <w:color w:val="00B050"/>
                <w:sz w:val="32"/>
                <w:szCs w:val="32"/>
              </w:rPr>
              <w:t>Bedr</w:t>
            </w:r>
            <w:r w:rsidR="00896D26" w:rsidRPr="009A01C0">
              <w:rPr>
                <w:rFonts w:cs="Arial"/>
                <w:b/>
                <w:color w:val="00B050"/>
                <w:sz w:val="32"/>
                <w:szCs w:val="32"/>
              </w:rPr>
              <w:t>ijfsarts en het Beroeps</w:t>
            </w:r>
            <w:r w:rsidR="009A01C0">
              <w:rPr>
                <w:rFonts w:cs="Arial"/>
                <w:b/>
                <w:color w:val="00B050"/>
                <w:sz w:val="32"/>
                <w:szCs w:val="32"/>
              </w:rPr>
              <w:t>-</w:t>
            </w:r>
          </w:p>
          <w:p w14:paraId="71000FF8" w14:textId="2DF80B21" w:rsidR="008907D3" w:rsidRPr="00612D09" w:rsidRDefault="00896D26" w:rsidP="00612D09">
            <w:pPr>
              <w:pStyle w:val="subtitel"/>
              <w:spacing w:line="276" w:lineRule="auto"/>
              <w:rPr>
                <w:rFonts w:cs="Arial"/>
                <w:b/>
                <w:color w:val="00B050"/>
                <w:sz w:val="28"/>
                <w:szCs w:val="28"/>
              </w:rPr>
            </w:pPr>
            <w:r w:rsidRPr="009A01C0">
              <w:rPr>
                <w:rFonts w:cs="Arial"/>
                <w:b/>
                <w:color w:val="00B050"/>
                <w:sz w:val="32"/>
                <w:szCs w:val="32"/>
              </w:rPr>
              <w:t>goederen</w:t>
            </w:r>
            <w:r w:rsidR="00830861" w:rsidRPr="009A01C0">
              <w:rPr>
                <w:rFonts w:cs="Arial"/>
                <w:b/>
                <w:color w:val="00B050"/>
                <w:sz w:val="32"/>
                <w:szCs w:val="32"/>
              </w:rPr>
              <w:t>vervoer</w:t>
            </w:r>
            <w:r w:rsidRPr="009A01C0">
              <w:rPr>
                <w:rFonts w:cs="Arial"/>
                <w:b/>
                <w:color w:val="00B050"/>
                <w:sz w:val="32"/>
                <w:szCs w:val="32"/>
              </w:rPr>
              <w:t xml:space="preserve"> </w:t>
            </w:r>
            <w:r w:rsidRPr="009A01C0">
              <w:rPr>
                <w:rFonts w:cs="Arial"/>
                <w:b/>
                <w:color w:val="00B050"/>
                <w:sz w:val="32"/>
                <w:szCs w:val="32"/>
              </w:rPr>
              <w:br/>
            </w:r>
            <w:r w:rsidR="00484673" w:rsidRPr="00612D09">
              <w:rPr>
                <w:rFonts w:cs="Arial"/>
                <w:b/>
                <w:i/>
                <w:color w:val="00B050"/>
                <w:sz w:val="24"/>
                <w:szCs w:val="24"/>
              </w:rPr>
              <w:t>Transportartsendag 2021</w:t>
            </w:r>
            <w:r w:rsidR="00484673" w:rsidRPr="00612D09">
              <w:rPr>
                <w:rFonts w:cs="Arial"/>
                <w:b/>
                <w:i/>
                <w:color w:val="00B050"/>
                <w:sz w:val="24"/>
                <w:szCs w:val="24"/>
              </w:rPr>
              <w:br/>
              <w:t>“Praktijk en theorie komen (meer) samen</w:t>
            </w:r>
            <w:r w:rsidR="00484673" w:rsidRPr="00612D09">
              <w:rPr>
                <w:rFonts w:cs="Arial"/>
                <w:b/>
                <w:i/>
                <w:color w:val="00B050"/>
                <w:sz w:val="28"/>
                <w:szCs w:val="28"/>
              </w:rPr>
              <w:t>”</w:t>
            </w:r>
          </w:p>
          <w:p w14:paraId="63ADB4C5" w14:textId="2A719A3A" w:rsidR="00896D26" w:rsidRPr="00612D09" w:rsidRDefault="00896D26" w:rsidP="00612D09">
            <w:pPr>
              <w:pStyle w:val="subtitel"/>
              <w:spacing w:line="276" w:lineRule="auto"/>
              <w:rPr>
                <w:rFonts w:cs="Arial"/>
                <w:b/>
                <w:color w:val="00B050"/>
                <w:sz w:val="20"/>
              </w:rPr>
            </w:pPr>
          </w:p>
        </w:tc>
      </w:tr>
      <w:tr w:rsidR="00B02011" w:rsidRPr="00612D09" w14:paraId="3731C298" w14:textId="77777777" w:rsidTr="00B277F9">
        <w:trPr>
          <w:trHeight w:hRule="exact" w:val="1555"/>
        </w:trPr>
        <w:tc>
          <w:tcPr>
            <w:tcW w:w="6082" w:type="dxa"/>
          </w:tcPr>
          <w:p w14:paraId="63B57005" w14:textId="77777777" w:rsidR="00896D26" w:rsidRPr="00612D09" w:rsidRDefault="00896D26" w:rsidP="00612D09">
            <w:pPr>
              <w:pStyle w:val="broodtekst"/>
              <w:spacing w:line="276" w:lineRule="auto"/>
              <w:jc w:val="both"/>
              <w:rPr>
                <w:rFonts w:cs="Arial"/>
                <w:sz w:val="20"/>
              </w:rPr>
            </w:pPr>
          </w:p>
          <w:p w14:paraId="2773571B" w14:textId="77777777" w:rsidR="00896D26" w:rsidRPr="00612D09" w:rsidRDefault="00896D26" w:rsidP="00612D09">
            <w:pPr>
              <w:pStyle w:val="broodtekst"/>
              <w:spacing w:line="276" w:lineRule="auto"/>
              <w:jc w:val="both"/>
              <w:rPr>
                <w:rFonts w:cs="Arial"/>
                <w:sz w:val="20"/>
              </w:rPr>
            </w:pPr>
          </w:p>
          <w:p w14:paraId="157EA94E" w14:textId="1267E2FF" w:rsidR="0090094E" w:rsidRPr="00612D09" w:rsidRDefault="00484673" w:rsidP="00612D09">
            <w:pPr>
              <w:pStyle w:val="broodtekst"/>
              <w:spacing w:line="276" w:lineRule="auto"/>
              <w:jc w:val="both"/>
              <w:rPr>
                <w:rFonts w:cs="Arial"/>
                <w:sz w:val="20"/>
              </w:rPr>
            </w:pPr>
            <w:r w:rsidRPr="00612D09">
              <w:rPr>
                <w:rFonts w:cs="Arial"/>
                <w:sz w:val="20"/>
              </w:rPr>
              <w:t>7-9-2021/21-09/T161</w:t>
            </w:r>
          </w:p>
        </w:tc>
      </w:tr>
      <w:tr w:rsidR="00B02011" w:rsidRPr="00612D09" w14:paraId="01B9CFF9" w14:textId="77777777" w:rsidTr="00B277F9">
        <w:tc>
          <w:tcPr>
            <w:tcW w:w="6082" w:type="dxa"/>
          </w:tcPr>
          <w:p w14:paraId="0B030FF9" w14:textId="21587C4B" w:rsidR="00B02011" w:rsidRPr="00612D09" w:rsidRDefault="00B1190C" w:rsidP="00612D09">
            <w:pPr>
              <w:pStyle w:val="afzendgegevens-bold"/>
              <w:spacing w:line="276" w:lineRule="auto"/>
              <w:jc w:val="both"/>
              <w:rPr>
                <w:rFonts w:cs="Arial"/>
                <w:sz w:val="20"/>
              </w:rPr>
            </w:pPr>
            <w:r w:rsidRPr="00612D09">
              <w:rPr>
                <w:rFonts w:cs="Arial"/>
                <w:sz w:val="20"/>
              </w:rPr>
              <w:t>Truus van Amerongen</w:t>
            </w:r>
          </w:p>
          <w:p w14:paraId="0F887344" w14:textId="37E6B16A" w:rsidR="00B02011" w:rsidRPr="00612D09" w:rsidRDefault="00990436" w:rsidP="00612D09">
            <w:pPr>
              <w:pStyle w:val="afzendgegevens"/>
              <w:spacing w:line="276" w:lineRule="auto"/>
              <w:jc w:val="both"/>
              <w:rPr>
                <w:rFonts w:cs="Arial"/>
                <w:sz w:val="20"/>
                <w:vertAlign w:val="superscript"/>
              </w:rPr>
            </w:pPr>
            <w:r w:rsidRPr="00612D09">
              <w:rPr>
                <w:rFonts w:cs="Arial"/>
                <w:sz w:val="20"/>
                <w:vertAlign w:val="superscript"/>
              </w:rPr>
              <w:fldChar w:fldCharType="begin"/>
            </w:r>
            <w:r w:rsidR="00B02011" w:rsidRPr="00612D09">
              <w:rPr>
                <w:rFonts w:cs="Arial"/>
                <w:sz w:val="20"/>
                <w:vertAlign w:val="superscript"/>
              </w:rPr>
              <w:instrText xml:space="preserve"> docproperty afzendgegevens </w:instrText>
            </w:r>
            <w:r w:rsidRPr="00612D09">
              <w:rPr>
                <w:rFonts w:cs="Arial"/>
                <w:sz w:val="20"/>
                <w:vertAlign w:val="superscript"/>
              </w:rPr>
              <w:fldChar w:fldCharType="separate"/>
            </w:r>
            <w:r w:rsidR="00B1190C" w:rsidRPr="00612D09">
              <w:rPr>
                <w:rFonts w:cs="Arial"/>
                <w:sz w:val="20"/>
                <w:vertAlign w:val="superscript"/>
              </w:rPr>
              <w:t xml:space="preserve">Dean </w:t>
            </w:r>
            <w:r w:rsidR="00B1190C" w:rsidRPr="00612D09">
              <w:rPr>
                <w:rFonts w:cs="Arial"/>
                <w:i/>
                <w:sz w:val="20"/>
                <w:vertAlign w:val="superscript"/>
              </w:rPr>
              <w:t>my-</w:t>
            </w:r>
            <w:r w:rsidR="00B1190C" w:rsidRPr="00612D09">
              <w:rPr>
                <w:rFonts w:cs="Arial"/>
                <w:sz w:val="20"/>
                <w:vertAlign w:val="superscript"/>
              </w:rPr>
              <w:t>academy HumanTotalCare/directeur medische zaken ArboNed</w:t>
            </w:r>
            <w:r w:rsidR="00754E5B" w:rsidRPr="00612D09">
              <w:rPr>
                <w:rFonts w:cs="Arial"/>
                <w:sz w:val="20"/>
                <w:vertAlign w:val="superscript"/>
              </w:rPr>
              <w:t>/bedrijfsart</w:t>
            </w:r>
            <w:r w:rsidR="006F0205" w:rsidRPr="00612D09">
              <w:rPr>
                <w:rFonts w:cs="Arial"/>
                <w:sz w:val="20"/>
                <w:vertAlign w:val="superscript"/>
              </w:rPr>
              <w:t>s</w:t>
            </w:r>
          </w:p>
          <w:p w14:paraId="5A23EC55" w14:textId="2391DE93" w:rsidR="00B02011" w:rsidRPr="00612D09" w:rsidRDefault="00754E5B" w:rsidP="00612D09">
            <w:pPr>
              <w:pStyle w:val="afzendgegevens"/>
              <w:spacing w:line="276" w:lineRule="auto"/>
              <w:jc w:val="both"/>
              <w:rPr>
                <w:rFonts w:cs="Arial"/>
                <w:sz w:val="20"/>
                <w:vertAlign w:val="superscript"/>
              </w:rPr>
            </w:pPr>
            <w:r w:rsidRPr="00612D09">
              <w:rPr>
                <w:rFonts w:cs="Arial"/>
                <w:sz w:val="20"/>
                <w:vertAlign w:val="superscript"/>
              </w:rPr>
              <w:t>HumanCapitalCare</w:t>
            </w:r>
          </w:p>
          <w:p w14:paraId="1F6FDC05" w14:textId="77777777" w:rsidR="00B1190C" w:rsidRPr="00612D09" w:rsidRDefault="00B1190C" w:rsidP="00612D09">
            <w:pPr>
              <w:pStyle w:val="afzendgegevens"/>
              <w:spacing w:line="276" w:lineRule="auto"/>
              <w:jc w:val="both"/>
              <w:rPr>
                <w:rFonts w:cs="Arial"/>
                <w:sz w:val="20"/>
                <w:vertAlign w:val="superscript"/>
              </w:rPr>
            </w:pPr>
          </w:p>
          <w:p w14:paraId="5AA4FFDE" w14:textId="06F8D173" w:rsidR="00B1190C" w:rsidRPr="00612D09" w:rsidRDefault="00B1190C" w:rsidP="00612D09">
            <w:pPr>
              <w:pStyle w:val="afzendgegevens"/>
              <w:spacing w:line="276" w:lineRule="auto"/>
              <w:jc w:val="both"/>
              <w:rPr>
                <w:rFonts w:cs="Arial"/>
                <w:sz w:val="20"/>
                <w:vertAlign w:val="superscript"/>
              </w:rPr>
            </w:pPr>
            <w:r w:rsidRPr="00612D09">
              <w:rPr>
                <w:rFonts w:cs="Arial"/>
                <w:sz w:val="20"/>
                <w:vertAlign w:val="superscript"/>
              </w:rPr>
              <w:t>truus.van.amerongen.leertouwer@arboned.nl</w:t>
            </w:r>
          </w:p>
          <w:p w14:paraId="2F2E633E" w14:textId="58CC4E4F" w:rsidR="00B02011" w:rsidRPr="00612D09" w:rsidRDefault="00B1190C" w:rsidP="00612D09">
            <w:pPr>
              <w:pStyle w:val="afzendgegevens"/>
              <w:spacing w:line="276" w:lineRule="auto"/>
              <w:jc w:val="both"/>
              <w:rPr>
                <w:rFonts w:cs="Arial"/>
                <w:sz w:val="20"/>
                <w:vertAlign w:val="superscript"/>
              </w:rPr>
            </w:pPr>
            <w:r w:rsidRPr="00612D09">
              <w:rPr>
                <w:rFonts w:cs="Arial"/>
                <w:sz w:val="20"/>
                <w:vertAlign w:val="superscript"/>
              </w:rPr>
              <w:t>06 51758413</w:t>
            </w:r>
          </w:p>
          <w:p w14:paraId="21A201F7" w14:textId="77777777" w:rsidR="00B02011" w:rsidRPr="00612D09" w:rsidRDefault="00B02011" w:rsidP="00612D09">
            <w:pPr>
              <w:pStyle w:val="afzendgegevens"/>
              <w:spacing w:line="276" w:lineRule="auto"/>
              <w:jc w:val="both"/>
              <w:rPr>
                <w:rFonts w:cs="Arial"/>
                <w:sz w:val="20"/>
                <w:vertAlign w:val="superscript"/>
              </w:rPr>
            </w:pPr>
          </w:p>
          <w:p w14:paraId="5F321C4C" w14:textId="77777777" w:rsidR="00B02011" w:rsidRPr="00612D09" w:rsidRDefault="00B02011" w:rsidP="00612D09">
            <w:pPr>
              <w:pStyle w:val="afzendgegevens"/>
              <w:tabs>
                <w:tab w:val="right" w:pos="6082"/>
              </w:tabs>
              <w:spacing w:line="276" w:lineRule="auto"/>
              <w:jc w:val="both"/>
              <w:rPr>
                <w:rFonts w:cs="Arial"/>
                <w:sz w:val="20"/>
                <w:vertAlign w:val="superscript"/>
              </w:rPr>
            </w:pPr>
            <w:r w:rsidRPr="00612D09">
              <w:rPr>
                <w:rFonts w:cs="Arial"/>
                <w:sz w:val="20"/>
                <w:vertAlign w:val="superscript"/>
              </w:rPr>
              <w:t>Zwarte Woud 10</w:t>
            </w:r>
            <w:r w:rsidR="00F93BBF" w:rsidRPr="00612D09">
              <w:rPr>
                <w:rFonts w:cs="Arial"/>
                <w:sz w:val="20"/>
                <w:vertAlign w:val="superscript"/>
              </w:rPr>
              <w:tab/>
            </w:r>
          </w:p>
          <w:p w14:paraId="207478F6" w14:textId="77777777" w:rsidR="00B02011" w:rsidRPr="00612D09" w:rsidRDefault="00B02011" w:rsidP="00612D09">
            <w:pPr>
              <w:pStyle w:val="afzendgegevens"/>
              <w:spacing w:line="276" w:lineRule="auto"/>
              <w:jc w:val="both"/>
              <w:rPr>
                <w:rFonts w:cs="Arial"/>
                <w:sz w:val="20"/>
                <w:vertAlign w:val="superscript"/>
              </w:rPr>
            </w:pPr>
            <w:r w:rsidRPr="00612D09">
              <w:rPr>
                <w:rFonts w:cs="Arial"/>
                <w:sz w:val="20"/>
                <w:vertAlign w:val="superscript"/>
              </w:rPr>
              <w:t>3524 SJ Utrecht</w:t>
            </w:r>
          </w:p>
          <w:p w14:paraId="2F5137AE" w14:textId="77777777" w:rsidR="00B02011" w:rsidRPr="00612D09" w:rsidRDefault="00B02011" w:rsidP="00612D09">
            <w:pPr>
              <w:pStyle w:val="afzendgegevens"/>
              <w:spacing w:line="276" w:lineRule="auto"/>
              <w:jc w:val="both"/>
              <w:rPr>
                <w:rFonts w:cs="Arial"/>
                <w:sz w:val="20"/>
                <w:vertAlign w:val="superscript"/>
              </w:rPr>
            </w:pPr>
            <w:r w:rsidRPr="00612D09">
              <w:rPr>
                <w:rFonts w:cs="Arial"/>
                <w:sz w:val="20"/>
                <w:vertAlign w:val="superscript"/>
              </w:rPr>
              <w:t>Postbus 85091</w:t>
            </w:r>
          </w:p>
          <w:p w14:paraId="59D1DE88" w14:textId="77777777" w:rsidR="00B02011" w:rsidRPr="00612D09" w:rsidRDefault="00B02011" w:rsidP="00612D09">
            <w:pPr>
              <w:pStyle w:val="afzendgegevens"/>
              <w:spacing w:line="276" w:lineRule="auto"/>
              <w:jc w:val="both"/>
              <w:rPr>
                <w:rFonts w:cs="Arial"/>
                <w:sz w:val="20"/>
                <w:vertAlign w:val="superscript"/>
              </w:rPr>
            </w:pPr>
            <w:r w:rsidRPr="00612D09">
              <w:rPr>
                <w:rFonts w:cs="Arial"/>
                <w:sz w:val="20"/>
                <w:vertAlign w:val="superscript"/>
              </w:rPr>
              <w:t>3508 AB Utrecht</w:t>
            </w:r>
          </w:p>
          <w:p w14:paraId="6352FCD1" w14:textId="77777777" w:rsidR="00B02011" w:rsidRPr="00612D09" w:rsidRDefault="00990436" w:rsidP="00612D09">
            <w:pPr>
              <w:pStyle w:val="afzendgegevens"/>
              <w:spacing w:line="276" w:lineRule="auto"/>
              <w:jc w:val="both"/>
              <w:rPr>
                <w:rFonts w:cs="Arial"/>
                <w:sz w:val="20"/>
              </w:rPr>
            </w:pPr>
            <w:r w:rsidRPr="00612D09">
              <w:rPr>
                <w:rFonts w:cs="Arial"/>
                <w:sz w:val="20"/>
                <w:vertAlign w:val="superscript"/>
              </w:rPr>
              <w:fldChar w:fldCharType="end"/>
            </w:r>
          </w:p>
        </w:tc>
      </w:tr>
    </w:tbl>
    <w:p w14:paraId="506C221A" w14:textId="77777777" w:rsidR="00B02011" w:rsidRPr="00612D09" w:rsidRDefault="00B02011" w:rsidP="00612D09">
      <w:pPr>
        <w:pStyle w:val="broodtekst"/>
        <w:spacing w:line="276" w:lineRule="auto"/>
        <w:jc w:val="both"/>
        <w:rPr>
          <w:rFonts w:cs="Arial"/>
          <w:sz w:val="20"/>
        </w:rPr>
      </w:pPr>
    </w:p>
    <w:p w14:paraId="5F652473" w14:textId="77777777" w:rsidR="00B02011" w:rsidRPr="00612D09" w:rsidRDefault="00B02011" w:rsidP="00612D09">
      <w:pPr>
        <w:pStyle w:val="broodtekst"/>
        <w:spacing w:line="276" w:lineRule="auto"/>
        <w:jc w:val="both"/>
        <w:rPr>
          <w:rFonts w:cs="Arial"/>
          <w:sz w:val="20"/>
        </w:rPr>
      </w:pPr>
      <w:bookmarkStart w:id="0" w:name="cursor"/>
      <w:bookmarkEnd w:id="0"/>
    </w:p>
    <w:p w14:paraId="46343AED" w14:textId="61132ADE" w:rsidR="00B02011" w:rsidRPr="00612D09" w:rsidRDefault="007D3E3B" w:rsidP="00612D09">
      <w:pPr>
        <w:pStyle w:val="broodtekst"/>
        <w:spacing w:line="276" w:lineRule="auto"/>
        <w:jc w:val="both"/>
        <w:rPr>
          <w:rFonts w:cs="Arial"/>
          <w:sz w:val="20"/>
        </w:rPr>
        <w:sectPr w:rsidR="00B02011" w:rsidRPr="00612D09" w:rsidSect="00E04215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851" w:right="992" w:bottom="1559" w:left="3856" w:header="284" w:footer="1446" w:gutter="0"/>
          <w:cols w:space="720"/>
          <w:titlePg/>
          <w:docGrid w:linePitch="360"/>
        </w:sectPr>
      </w:pPr>
      <w:r w:rsidRPr="00612D09">
        <w:rPr>
          <w:rFonts w:cs="Arial"/>
          <w:noProof/>
          <w:sz w:val="20"/>
          <w:lang w:eastAsia="nl-NL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727FA6CE" wp14:editId="740E3BA5">
                <wp:simplePos x="0" y="0"/>
                <wp:positionH relativeFrom="page">
                  <wp:posOffset>2448560</wp:posOffset>
                </wp:positionH>
                <wp:positionV relativeFrom="page">
                  <wp:posOffset>9094470</wp:posOffset>
                </wp:positionV>
                <wp:extent cx="2663825" cy="539750"/>
                <wp:effectExtent l="0" t="0" r="0" b="0"/>
                <wp:wrapNone/>
                <wp:docPr id="5" name="externlogo-voor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825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02CF55" w14:textId="77777777" w:rsidR="00166D16" w:rsidRPr="00017046" w:rsidRDefault="00166D16">
                            <w:pPr>
                              <w:jc w:val="center"/>
                            </w:pPr>
                            <w:r w:rsidRPr="00017046">
                              <w:t>Extern logo</w:t>
                            </w:r>
                          </w:p>
                        </w:txbxContent>
                      </wps:txbx>
                      <wps:bodyPr rot="0" vert="horz" wrap="square" lIns="91440" tIns="1800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FA6CE" id="externlogo-voor" o:spid="_x0000_s1027" type="#_x0000_t202" style="position:absolute;left:0;text-align:left;margin-left:192.8pt;margin-top:716.1pt;width:209.75pt;height:42.5pt;z-index:2516567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" strokeweight=".5pt">
                <v:stroke dashstyle="1 1"/>
                <v:textbox inset=",5mm">
                  <w:txbxContent>
                    <w:p w14:paraId="1A02CF55" w14:textId="77777777" w:rsidR="00166D16" w:rsidRPr="00017046" w:rsidRDefault="00166D16">
                      <w:pPr>
                        <w:jc w:val="center"/>
                      </w:pPr>
                      <w:r w:rsidRPr="00017046">
                        <w:t>Extern logo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5CC56632" w14:textId="77777777" w:rsidR="00B02011" w:rsidRPr="009A01C0" w:rsidRDefault="00B02011" w:rsidP="00612D09">
      <w:pPr>
        <w:pStyle w:val="inhoudsopgave"/>
        <w:spacing w:after="1480" w:line="276" w:lineRule="auto"/>
        <w:jc w:val="both"/>
        <w:rPr>
          <w:rFonts w:cs="Arial"/>
          <w:color w:val="002060"/>
          <w:sz w:val="32"/>
          <w:szCs w:val="32"/>
        </w:rPr>
      </w:pPr>
      <w:r w:rsidRPr="009A01C0">
        <w:rPr>
          <w:rFonts w:cs="Arial"/>
          <w:color w:val="002060"/>
          <w:sz w:val="32"/>
          <w:szCs w:val="32"/>
        </w:rPr>
        <w:lastRenderedPageBreak/>
        <w:t>Inhoudsopgave</w:t>
      </w:r>
    </w:p>
    <w:bookmarkStart w:id="1" w:name="TOC"/>
    <w:bookmarkEnd w:id="1"/>
    <w:p w14:paraId="4E195C3F" w14:textId="77777777" w:rsidR="007100F7" w:rsidRDefault="00990436">
      <w:pPr>
        <w:pStyle w:val="Inhopg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eastAsia="nl-NL"/>
        </w:rPr>
      </w:pPr>
      <w:r w:rsidRPr="00612D09">
        <w:rPr>
          <w:rFonts w:cs="Arial"/>
          <w:sz w:val="20"/>
        </w:rPr>
        <w:fldChar w:fldCharType="begin"/>
      </w:r>
      <w:r w:rsidR="00B02011" w:rsidRPr="00612D09">
        <w:rPr>
          <w:rFonts w:cs="Arial"/>
          <w:sz w:val="20"/>
        </w:rPr>
        <w:instrText xml:space="preserve"> TOC \o "1-9" \z \t "kop1,1,kop2,2,kop3,3" </w:instrText>
      </w:r>
      <w:r w:rsidRPr="00612D09">
        <w:rPr>
          <w:rFonts w:cs="Arial"/>
          <w:sz w:val="20"/>
        </w:rPr>
        <w:fldChar w:fldCharType="separate"/>
      </w:r>
      <w:r w:rsidR="007100F7" w:rsidRPr="005D02CB">
        <w:rPr>
          <w:rFonts w:ascii="Calibri" w:hAnsi="Calibri" w:cs="Arial"/>
          <w:noProof/>
          <w:color w:val="00B050"/>
        </w:rPr>
        <w:t>1.</w:t>
      </w:r>
      <w:r w:rsidR="007100F7"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eastAsia="nl-NL"/>
        </w:rPr>
        <w:tab/>
      </w:r>
      <w:r w:rsidR="007100F7" w:rsidRPr="005D02CB">
        <w:rPr>
          <w:rFonts w:cs="Arial"/>
          <w:noProof/>
          <w:color w:val="00B050"/>
        </w:rPr>
        <w:t xml:space="preserve">Bedrijfsarts en Beroepsgoederenvervoer 2021 </w:t>
      </w:r>
      <w:r w:rsidR="007100F7" w:rsidRPr="005D02CB">
        <w:rPr>
          <w:rFonts w:cs="Arial"/>
          <w:i/>
          <w:noProof/>
          <w:color w:val="00B050"/>
        </w:rPr>
        <w:t>Transportartsendag 2021: praktijk en theorie komen (meer) samen</w:t>
      </w:r>
      <w:r w:rsidR="007100F7">
        <w:rPr>
          <w:noProof/>
          <w:webHidden/>
        </w:rPr>
        <w:tab/>
      </w:r>
      <w:r w:rsidR="007100F7" w:rsidRPr="007100F7">
        <w:rPr>
          <w:noProof/>
          <w:webHidden/>
          <w:color w:val="00B050"/>
        </w:rPr>
        <w:fldChar w:fldCharType="begin"/>
      </w:r>
      <w:r w:rsidR="007100F7" w:rsidRPr="007100F7">
        <w:rPr>
          <w:noProof/>
          <w:webHidden/>
          <w:color w:val="00B050"/>
        </w:rPr>
        <w:instrText xml:space="preserve"> PAGEREF _Toc81899344 \h </w:instrText>
      </w:r>
      <w:r w:rsidR="007100F7" w:rsidRPr="007100F7">
        <w:rPr>
          <w:noProof/>
          <w:webHidden/>
          <w:color w:val="00B050"/>
        </w:rPr>
      </w:r>
      <w:r w:rsidR="007100F7" w:rsidRPr="007100F7">
        <w:rPr>
          <w:noProof/>
          <w:webHidden/>
          <w:color w:val="00B050"/>
        </w:rPr>
        <w:fldChar w:fldCharType="separate"/>
      </w:r>
      <w:r w:rsidR="007100F7" w:rsidRPr="007100F7">
        <w:rPr>
          <w:noProof/>
          <w:webHidden/>
          <w:color w:val="00B050"/>
        </w:rPr>
        <w:t>3</w:t>
      </w:r>
      <w:r w:rsidR="007100F7" w:rsidRPr="007100F7">
        <w:rPr>
          <w:noProof/>
          <w:webHidden/>
          <w:color w:val="00B050"/>
        </w:rPr>
        <w:fldChar w:fldCharType="end"/>
      </w:r>
    </w:p>
    <w:p w14:paraId="3DF4C6E9" w14:textId="77777777" w:rsidR="007100F7" w:rsidRDefault="007100F7">
      <w:pPr>
        <w:pStyle w:val="Inhopg2"/>
        <w:rPr>
          <w:rFonts w:asciiTheme="minorHAnsi" w:eastAsiaTheme="minorEastAsia" w:hAnsiTheme="minorHAnsi" w:cstheme="minorBidi"/>
          <w:noProof/>
          <w:sz w:val="22"/>
          <w:szCs w:val="22"/>
          <w:lang w:eastAsia="nl-NL"/>
        </w:rPr>
      </w:pPr>
      <w:r w:rsidRPr="005D02CB">
        <w:rPr>
          <w:noProof/>
          <w:color w:val="00B050"/>
          <w:lang w:bidi="or-IN"/>
        </w:rPr>
        <w:t>1.1</w:t>
      </w:r>
      <w:r w:rsidRPr="005D02CB">
        <w:rPr>
          <w:rFonts w:cs="Arial"/>
          <w:noProof/>
          <w:lang w:bidi="or-IN"/>
        </w:rPr>
        <w:t xml:space="preserve"> Omschrijving/achtergronden/leerdoelen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_Toc81899345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3</w:t>
      </w:r>
      <w:r>
        <w:rPr>
          <w:noProof/>
          <w:webHidden/>
        </w:rPr>
        <w:fldChar w:fldCharType="end"/>
      </w:r>
    </w:p>
    <w:p w14:paraId="727FB34E" w14:textId="77777777" w:rsidR="007100F7" w:rsidRDefault="007100F7">
      <w:pPr>
        <w:pStyle w:val="Inhopg2"/>
        <w:rPr>
          <w:rFonts w:asciiTheme="minorHAnsi" w:eastAsiaTheme="minorEastAsia" w:hAnsiTheme="minorHAnsi" w:cstheme="minorBidi"/>
          <w:noProof/>
          <w:sz w:val="22"/>
          <w:szCs w:val="22"/>
          <w:lang w:eastAsia="nl-NL"/>
        </w:rPr>
      </w:pPr>
      <w:r w:rsidRPr="005D02CB">
        <w:rPr>
          <w:iCs/>
          <w:noProof/>
          <w:color w:val="00B050"/>
        </w:rPr>
        <w:t>1.2</w:t>
      </w:r>
      <w:r w:rsidRPr="005D02CB">
        <w:rPr>
          <w:iCs/>
          <w:noProof/>
        </w:rPr>
        <w:t xml:space="preserve"> Bijzonderheden/werkvorm/groepsgrootte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_Toc81899346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4</w:t>
      </w:r>
      <w:r>
        <w:rPr>
          <w:noProof/>
          <w:webHidden/>
        </w:rPr>
        <w:fldChar w:fldCharType="end"/>
      </w:r>
    </w:p>
    <w:p w14:paraId="280EAF4C" w14:textId="77777777" w:rsidR="007100F7" w:rsidRDefault="007100F7">
      <w:pPr>
        <w:pStyle w:val="Inhopg2"/>
        <w:rPr>
          <w:rFonts w:asciiTheme="minorHAnsi" w:eastAsiaTheme="minorEastAsia" w:hAnsiTheme="minorHAnsi" w:cstheme="minorBidi"/>
          <w:noProof/>
          <w:sz w:val="22"/>
          <w:szCs w:val="22"/>
          <w:lang w:eastAsia="nl-NL"/>
        </w:rPr>
      </w:pPr>
      <w:r w:rsidRPr="005D02CB">
        <w:rPr>
          <w:iCs/>
          <w:noProof/>
          <w:color w:val="00B050"/>
        </w:rPr>
        <w:t>1.3</w:t>
      </w:r>
      <w:r w:rsidRPr="005D02CB">
        <w:rPr>
          <w:iCs/>
          <w:noProof/>
        </w:rPr>
        <w:t xml:space="preserve"> Doelgroep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_Toc81899347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4</w:t>
      </w:r>
      <w:r>
        <w:rPr>
          <w:noProof/>
          <w:webHidden/>
        </w:rPr>
        <w:fldChar w:fldCharType="end"/>
      </w:r>
    </w:p>
    <w:p w14:paraId="5667C91B" w14:textId="77777777" w:rsidR="007100F7" w:rsidRDefault="007100F7">
      <w:pPr>
        <w:pStyle w:val="Inhopg2"/>
        <w:rPr>
          <w:rFonts w:asciiTheme="minorHAnsi" w:eastAsiaTheme="minorEastAsia" w:hAnsiTheme="minorHAnsi" w:cstheme="minorBidi"/>
          <w:noProof/>
          <w:sz w:val="22"/>
          <w:szCs w:val="22"/>
          <w:lang w:eastAsia="nl-NL"/>
        </w:rPr>
      </w:pPr>
      <w:r w:rsidRPr="005D02CB">
        <w:rPr>
          <w:noProof/>
          <w:color w:val="00B050"/>
          <w:lang w:bidi="or-IN"/>
        </w:rPr>
        <w:t>1.4</w:t>
      </w:r>
      <w:r w:rsidRPr="005D02CB">
        <w:rPr>
          <w:rFonts w:cs="Arial"/>
          <w:noProof/>
          <w:lang w:bidi="or-IN"/>
        </w:rPr>
        <w:t xml:space="preserve"> Competenties voor Accreditatie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_Toc81899348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4</w:t>
      </w:r>
      <w:r>
        <w:rPr>
          <w:noProof/>
          <w:webHidden/>
        </w:rPr>
        <w:fldChar w:fldCharType="end"/>
      </w:r>
    </w:p>
    <w:p w14:paraId="669AEA1F" w14:textId="77777777" w:rsidR="007100F7" w:rsidRDefault="007100F7">
      <w:pPr>
        <w:pStyle w:val="Inhopg2"/>
        <w:rPr>
          <w:rFonts w:asciiTheme="minorHAnsi" w:eastAsiaTheme="minorEastAsia" w:hAnsiTheme="minorHAnsi" w:cstheme="minorBidi"/>
          <w:noProof/>
          <w:sz w:val="22"/>
          <w:szCs w:val="22"/>
          <w:lang w:eastAsia="nl-NL"/>
        </w:rPr>
      </w:pPr>
      <w:r w:rsidRPr="005D02CB">
        <w:rPr>
          <w:noProof/>
          <w:color w:val="00B050"/>
          <w:lang w:bidi="or-IN"/>
        </w:rPr>
        <w:t>1.5</w:t>
      </w:r>
      <w:r w:rsidRPr="005D02CB">
        <w:rPr>
          <w:rFonts w:cs="Arial"/>
          <w:noProof/>
          <w:color w:val="002060"/>
          <w:lang w:bidi="or-IN"/>
        </w:rPr>
        <w:t xml:space="preserve"> Literatuur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_Toc81899349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4</w:t>
      </w:r>
      <w:r>
        <w:rPr>
          <w:noProof/>
          <w:webHidden/>
        </w:rPr>
        <w:fldChar w:fldCharType="end"/>
      </w:r>
    </w:p>
    <w:p w14:paraId="601494E1" w14:textId="77777777" w:rsidR="007100F7" w:rsidRDefault="007100F7">
      <w:pPr>
        <w:pStyle w:val="Inhopg2"/>
        <w:rPr>
          <w:rFonts w:asciiTheme="minorHAnsi" w:eastAsiaTheme="minorEastAsia" w:hAnsiTheme="minorHAnsi" w:cstheme="minorBidi"/>
          <w:noProof/>
          <w:sz w:val="22"/>
          <w:szCs w:val="22"/>
          <w:lang w:eastAsia="nl-NL"/>
        </w:rPr>
      </w:pPr>
      <w:r w:rsidRPr="005D02CB">
        <w:rPr>
          <w:noProof/>
          <w:color w:val="00B050"/>
          <w:lang w:bidi="or-IN"/>
        </w:rPr>
        <w:t>1.6</w:t>
      </w:r>
      <w:r w:rsidRPr="005D02CB">
        <w:rPr>
          <w:rFonts w:cs="Arial"/>
          <w:noProof/>
          <w:lang w:bidi="or-IN"/>
        </w:rPr>
        <w:t xml:space="preserve"> Docenten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_Toc81899350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5</w:t>
      </w:r>
      <w:r>
        <w:rPr>
          <w:noProof/>
          <w:webHidden/>
        </w:rPr>
        <w:fldChar w:fldCharType="end"/>
      </w:r>
    </w:p>
    <w:p w14:paraId="10A071FA" w14:textId="77777777" w:rsidR="007100F7" w:rsidRDefault="007100F7">
      <w:pPr>
        <w:pStyle w:val="Inhopg2"/>
        <w:rPr>
          <w:rFonts w:asciiTheme="minorHAnsi" w:eastAsiaTheme="minorEastAsia" w:hAnsiTheme="minorHAnsi" w:cstheme="minorBidi"/>
          <w:noProof/>
          <w:sz w:val="22"/>
          <w:szCs w:val="22"/>
          <w:lang w:eastAsia="nl-NL"/>
        </w:rPr>
      </w:pPr>
      <w:r w:rsidRPr="005D02CB">
        <w:rPr>
          <w:noProof/>
          <w:color w:val="00B050"/>
          <w:lang w:bidi="or-IN"/>
        </w:rPr>
        <w:t>1.7</w:t>
      </w:r>
      <w:r w:rsidRPr="005D02CB">
        <w:rPr>
          <w:rFonts w:cs="Arial"/>
          <w:noProof/>
          <w:lang w:bidi="or-IN"/>
        </w:rPr>
        <w:t xml:space="preserve"> Organisatie en Programmacommissie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_Toc81899351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5</w:t>
      </w:r>
      <w:r>
        <w:rPr>
          <w:noProof/>
          <w:webHidden/>
        </w:rPr>
        <w:fldChar w:fldCharType="end"/>
      </w:r>
    </w:p>
    <w:p w14:paraId="76414F6C" w14:textId="77777777" w:rsidR="007100F7" w:rsidRDefault="007100F7">
      <w:pPr>
        <w:pStyle w:val="Inhopg2"/>
        <w:rPr>
          <w:rFonts w:asciiTheme="minorHAnsi" w:eastAsiaTheme="minorEastAsia" w:hAnsiTheme="minorHAnsi" w:cstheme="minorBidi"/>
          <w:noProof/>
          <w:sz w:val="22"/>
          <w:szCs w:val="22"/>
          <w:lang w:eastAsia="nl-NL"/>
        </w:rPr>
      </w:pPr>
      <w:r w:rsidRPr="005D02CB">
        <w:rPr>
          <w:noProof/>
          <w:color w:val="00B050"/>
          <w:lang w:bidi="or-IN"/>
        </w:rPr>
        <w:t>1.8</w:t>
      </w:r>
      <w:r w:rsidRPr="005D02CB">
        <w:rPr>
          <w:rFonts w:cs="Arial"/>
          <w:noProof/>
          <w:lang w:bidi="or-IN"/>
        </w:rPr>
        <w:t xml:space="preserve"> Planning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_Toc81899352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5</w:t>
      </w:r>
      <w:r>
        <w:rPr>
          <w:noProof/>
          <w:webHidden/>
        </w:rPr>
        <w:fldChar w:fldCharType="end"/>
      </w:r>
    </w:p>
    <w:p w14:paraId="4290C6A3" w14:textId="3C9610FD" w:rsidR="007100F7" w:rsidRDefault="007100F7">
      <w:pPr>
        <w:pStyle w:val="Inhopg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eastAsia="nl-NL"/>
        </w:rPr>
      </w:pPr>
      <w:r w:rsidRPr="005D02CB">
        <w:rPr>
          <w:rFonts w:ascii="Calibri" w:hAnsi="Calibri" w:cs="Arial"/>
          <w:noProof/>
          <w:color w:val="00B050"/>
          <w:lang w:bidi="or-IN"/>
        </w:rPr>
        <w:t>2.</w:t>
      </w:r>
      <w:r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eastAsia="nl-NL"/>
        </w:rPr>
        <w:tab/>
      </w:r>
      <w:r w:rsidRPr="005D02CB">
        <w:rPr>
          <w:rFonts w:cs="Arial"/>
          <w:noProof/>
          <w:color w:val="00B050"/>
          <w:lang w:bidi="or-IN"/>
        </w:rPr>
        <w:t>Programma Bedrijfsarts en Beroepsgoederenvervoer</w:t>
      </w:r>
      <w:r>
        <w:rPr>
          <w:rFonts w:cs="Arial"/>
          <w:noProof/>
          <w:color w:val="00B050"/>
          <w:lang w:bidi="or-IN"/>
        </w:rPr>
        <w:t xml:space="preserve"> 2021</w:t>
      </w:r>
      <w:r>
        <w:rPr>
          <w:noProof/>
          <w:webHidden/>
        </w:rPr>
        <w:tab/>
      </w:r>
      <w:r w:rsidRPr="007100F7">
        <w:rPr>
          <w:noProof/>
          <w:webHidden/>
          <w:color w:val="00B050"/>
        </w:rPr>
        <w:fldChar w:fldCharType="begin"/>
      </w:r>
      <w:r w:rsidRPr="007100F7">
        <w:rPr>
          <w:noProof/>
          <w:webHidden/>
          <w:color w:val="00B050"/>
        </w:rPr>
        <w:instrText xml:space="preserve"> PAGEREF _Toc81899353 \h </w:instrText>
      </w:r>
      <w:r w:rsidRPr="007100F7">
        <w:rPr>
          <w:noProof/>
          <w:webHidden/>
          <w:color w:val="00B050"/>
        </w:rPr>
      </w:r>
      <w:r w:rsidRPr="007100F7">
        <w:rPr>
          <w:noProof/>
          <w:webHidden/>
          <w:color w:val="00B050"/>
        </w:rPr>
        <w:fldChar w:fldCharType="separate"/>
      </w:r>
      <w:r w:rsidRPr="007100F7">
        <w:rPr>
          <w:noProof/>
          <w:webHidden/>
          <w:color w:val="00B050"/>
        </w:rPr>
        <w:t>6</w:t>
      </w:r>
      <w:r w:rsidRPr="007100F7">
        <w:rPr>
          <w:noProof/>
          <w:webHidden/>
          <w:color w:val="00B050"/>
        </w:rPr>
        <w:fldChar w:fldCharType="end"/>
      </w:r>
    </w:p>
    <w:p w14:paraId="28FA200B" w14:textId="77777777" w:rsidR="00B02011" w:rsidRPr="00612D09" w:rsidRDefault="00990436" w:rsidP="00612D09">
      <w:pPr>
        <w:pStyle w:val="broodtekst"/>
        <w:spacing w:line="276" w:lineRule="auto"/>
        <w:jc w:val="both"/>
        <w:rPr>
          <w:rFonts w:cs="Arial"/>
          <w:sz w:val="20"/>
        </w:rPr>
      </w:pPr>
      <w:r w:rsidRPr="00612D09">
        <w:rPr>
          <w:rFonts w:cs="Arial"/>
          <w:sz w:val="20"/>
        </w:rPr>
        <w:fldChar w:fldCharType="end"/>
      </w:r>
    </w:p>
    <w:p w14:paraId="1EAC05D6" w14:textId="77777777" w:rsidR="00B02011" w:rsidRPr="00612D09" w:rsidRDefault="00B02011" w:rsidP="00612D09">
      <w:pPr>
        <w:pStyle w:val="broodtekst"/>
        <w:spacing w:line="276" w:lineRule="auto"/>
        <w:jc w:val="both"/>
        <w:rPr>
          <w:rFonts w:cs="Arial"/>
          <w:sz w:val="20"/>
        </w:rPr>
      </w:pPr>
    </w:p>
    <w:p w14:paraId="4868B34A" w14:textId="77777777" w:rsidR="00B02011" w:rsidRPr="00612D09" w:rsidRDefault="00B02011" w:rsidP="00612D09">
      <w:pPr>
        <w:spacing w:line="276" w:lineRule="auto"/>
        <w:jc w:val="both"/>
        <w:rPr>
          <w:rFonts w:cs="Arial"/>
          <w:sz w:val="20"/>
          <w:szCs w:val="20"/>
        </w:rPr>
      </w:pPr>
    </w:p>
    <w:p w14:paraId="73B301D6" w14:textId="77777777" w:rsidR="00B02011" w:rsidRPr="00612D09" w:rsidRDefault="00B02011" w:rsidP="00612D09">
      <w:pPr>
        <w:spacing w:line="276" w:lineRule="auto"/>
        <w:jc w:val="both"/>
        <w:rPr>
          <w:rFonts w:cs="Arial"/>
          <w:sz w:val="20"/>
          <w:szCs w:val="20"/>
        </w:rPr>
      </w:pPr>
    </w:p>
    <w:p w14:paraId="355A546C" w14:textId="77777777" w:rsidR="00B02011" w:rsidRPr="00612D09" w:rsidRDefault="00B02011" w:rsidP="00612D09">
      <w:pPr>
        <w:spacing w:line="276" w:lineRule="auto"/>
        <w:jc w:val="both"/>
        <w:rPr>
          <w:rFonts w:cs="Arial"/>
          <w:sz w:val="20"/>
          <w:szCs w:val="20"/>
        </w:rPr>
      </w:pPr>
    </w:p>
    <w:p w14:paraId="65657971" w14:textId="15892060" w:rsidR="00B02011" w:rsidRPr="00612D09" w:rsidRDefault="007E6CF4" w:rsidP="00612D09">
      <w:pPr>
        <w:spacing w:line="276" w:lineRule="auto"/>
        <w:jc w:val="both"/>
        <w:rPr>
          <w:rFonts w:cs="Arial"/>
          <w:sz w:val="20"/>
          <w:szCs w:val="20"/>
        </w:rPr>
      </w:pPr>
      <w:r w:rsidRPr="00612D09">
        <w:rPr>
          <w:rFonts w:cs="Arial"/>
          <w:sz w:val="20"/>
          <w:szCs w:val="20"/>
        </w:rPr>
        <w:tab/>
      </w:r>
    </w:p>
    <w:p w14:paraId="00F0C576" w14:textId="77777777" w:rsidR="00B02011" w:rsidRPr="00612D09" w:rsidRDefault="00B02011" w:rsidP="00612D09">
      <w:pPr>
        <w:spacing w:line="276" w:lineRule="auto"/>
        <w:jc w:val="both"/>
        <w:rPr>
          <w:rFonts w:cs="Arial"/>
          <w:sz w:val="20"/>
          <w:szCs w:val="20"/>
        </w:rPr>
      </w:pPr>
    </w:p>
    <w:p w14:paraId="2FD3F870" w14:textId="77777777" w:rsidR="00B02011" w:rsidRPr="00612D09" w:rsidRDefault="00B02011" w:rsidP="00612D09">
      <w:pPr>
        <w:spacing w:line="276" w:lineRule="auto"/>
        <w:jc w:val="both"/>
        <w:rPr>
          <w:rFonts w:cs="Arial"/>
          <w:sz w:val="20"/>
          <w:szCs w:val="20"/>
        </w:rPr>
      </w:pPr>
    </w:p>
    <w:p w14:paraId="71EEBFD8" w14:textId="77777777" w:rsidR="00B02011" w:rsidRPr="00612D09" w:rsidRDefault="00B02011" w:rsidP="00612D09">
      <w:pPr>
        <w:spacing w:line="276" w:lineRule="auto"/>
        <w:jc w:val="both"/>
        <w:rPr>
          <w:rFonts w:cs="Arial"/>
          <w:sz w:val="20"/>
          <w:szCs w:val="20"/>
        </w:rPr>
      </w:pPr>
    </w:p>
    <w:p w14:paraId="6F42C108" w14:textId="77777777" w:rsidR="00B02011" w:rsidRPr="00612D09" w:rsidRDefault="00B02011" w:rsidP="00612D09">
      <w:pPr>
        <w:spacing w:line="276" w:lineRule="auto"/>
        <w:jc w:val="both"/>
        <w:rPr>
          <w:rFonts w:cs="Arial"/>
          <w:sz w:val="20"/>
          <w:szCs w:val="20"/>
        </w:rPr>
      </w:pPr>
    </w:p>
    <w:p w14:paraId="6EF4465E" w14:textId="77777777" w:rsidR="00B02011" w:rsidRPr="00612D09" w:rsidRDefault="00B02011" w:rsidP="00612D09">
      <w:pPr>
        <w:spacing w:line="276" w:lineRule="auto"/>
        <w:jc w:val="both"/>
        <w:rPr>
          <w:rFonts w:cs="Arial"/>
          <w:sz w:val="20"/>
          <w:szCs w:val="20"/>
        </w:rPr>
      </w:pPr>
    </w:p>
    <w:p w14:paraId="2C3C64BC" w14:textId="77777777" w:rsidR="00B02011" w:rsidRPr="00612D09" w:rsidRDefault="00B02011" w:rsidP="00612D09">
      <w:pPr>
        <w:spacing w:line="276" w:lineRule="auto"/>
        <w:jc w:val="both"/>
        <w:rPr>
          <w:rFonts w:cs="Arial"/>
          <w:sz w:val="20"/>
          <w:szCs w:val="20"/>
        </w:rPr>
      </w:pPr>
    </w:p>
    <w:p w14:paraId="23F13905" w14:textId="77777777" w:rsidR="00B02011" w:rsidRPr="00612D09" w:rsidRDefault="00B02011" w:rsidP="00612D09">
      <w:pPr>
        <w:spacing w:line="276" w:lineRule="auto"/>
        <w:jc w:val="both"/>
        <w:rPr>
          <w:rFonts w:cs="Arial"/>
          <w:sz w:val="20"/>
          <w:szCs w:val="20"/>
        </w:rPr>
      </w:pPr>
    </w:p>
    <w:p w14:paraId="78253B8C" w14:textId="77777777" w:rsidR="00B02011" w:rsidRPr="00612D09" w:rsidRDefault="00B02011" w:rsidP="00612D09">
      <w:pPr>
        <w:spacing w:line="276" w:lineRule="auto"/>
        <w:jc w:val="both"/>
        <w:rPr>
          <w:rFonts w:cs="Arial"/>
          <w:sz w:val="20"/>
          <w:szCs w:val="20"/>
        </w:rPr>
      </w:pPr>
    </w:p>
    <w:p w14:paraId="476A55AE" w14:textId="77777777" w:rsidR="00B02011" w:rsidRPr="00612D09" w:rsidRDefault="00B02011" w:rsidP="00612D09">
      <w:pPr>
        <w:spacing w:line="276" w:lineRule="auto"/>
        <w:jc w:val="both"/>
        <w:rPr>
          <w:rFonts w:cs="Arial"/>
          <w:sz w:val="20"/>
          <w:szCs w:val="20"/>
        </w:rPr>
      </w:pPr>
    </w:p>
    <w:p w14:paraId="5565DCBC" w14:textId="77777777" w:rsidR="00B02011" w:rsidRPr="00612D09" w:rsidRDefault="00B02011" w:rsidP="00612D09">
      <w:pPr>
        <w:tabs>
          <w:tab w:val="left" w:pos="3163"/>
        </w:tabs>
        <w:spacing w:line="276" w:lineRule="auto"/>
        <w:jc w:val="both"/>
        <w:rPr>
          <w:rFonts w:cs="Arial"/>
          <w:sz w:val="20"/>
          <w:szCs w:val="20"/>
        </w:rPr>
      </w:pPr>
      <w:r w:rsidRPr="00612D09">
        <w:rPr>
          <w:rFonts w:cs="Arial"/>
          <w:sz w:val="20"/>
          <w:szCs w:val="20"/>
        </w:rPr>
        <w:tab/>
      </w:r>
    </w:p>
    <w:p w14:paraId="3FD2010C" w14:textId="2D324EA2" w:rsidR="00B02011" w:rsidRPr="00612D09" w:rsidRDefault="00896D26" w:rsidP="00612D09">
      <w:pPr>
        <w:pStyle w:val="kop10"/>
        <w:framePr w:h="1242" w:hRule="exact" w:vSpace="0" w:wrap="notBeside" w:vAnchor="page" w:hAnchor="page" w:x="1661" w:y="1341"/>
        <w:numPr>
          <w:ilvl w:val="0"/>
          <w:numId w:val="9"/>
        </w:numPr>
        <w:tabs>
          <w:tab w:val="clear" w:pos="510"/>
          <w:tab w:val="left" w:pos="567"/>
        </w:tabs>
        <w:spacing w:line="276" w:lineRule="auto"/>
        <w:rPr>
          <w:rFonts w:cs="Arial"/>
          <w:color w:val="00B050"/>
          <w:sz w:val="20"/>
        </w:rPr>
      </w:pPr>
      <w:bookmarkStart w:id="2" w:name="_Toc81899344"/>
      <w:r w:rsidRPr="009A01C0">
        <w:rPr>
          <w:rFonts w:cs="Arial"/>
          <w:color w:val="00B050"/>
          <w:sz w:val="28"/>
          <w:szCs w:val="28"/>
        </w:rPr>
        <w:lastRenderedPageBreak/>
        <w:t>Bedrijfsarts en Beroepsgoederenvervoer</w:t>
      </w:r>
      <w:r w:rsidR="009A01C0">
        <w:rPr>
          <w:rFonts w:cs="Arial"/>
          <w:color w:val="00B050"/>
          <w:sz w:val="28"/>
          <w:szCs w:val="28"/>
        </w:rPr>
        <w:t xml:space="preserve"> 2021</w:t>
      </w:r>
      <w:r w:rsidR="009A01C0">
        <w:rPr>
          <w:rFonts w:cs="Arial"/>
          <w:color w:val="00B050"/>
          <w:sz w:val="28"/>
          <w:szCs w:val="28"/>
        </w:rPr>
        <w:br/>
      </w:r>
      <w:r w:rsidR="00612D09" w:rsidRPr="009A01C0">
        <w:rPr>
          <w:rFonts w:cs="Arial"/>
          <w:i/>
          <w:color w:val="00B050"/>
          <w:sz w:val="24"/>
          <w:szCs w:val="24"/>
        </w:rPr>
        <w:t>Transportartsendag 2021: praktijk en theorie komen (meer) samen</w:t>
      </w:r>
      <w:bookmarkEnd w:id="2"/>
      <w:r w:rsidR="00612D09" w:rsidRPr="009A01C0">
        <w:rPr>
          <w:rFonts w:cs="Arial"/>
          <w:i/>
          <w:color w:val="00B050"/>
          <w:sz w:val="24"/>
          <w:szCs w:val="24"/>
        </w:rPr>
        <w:br/>
      </w:r>
      <w:r w:rsidR="004760CA" w:rsidRPr="00612D09">
        <w:rPr>
          <w:rFonts w:cs="Arial"/>
          <w:color w:val="00B050"/>
          <w:sz w:val="20"/>
        </w:rPr>
        <w:br/>
      </w:r>
    </w:p>
    <w:p w14:paraId="767F00A6" w14:textId="77777777" w:rsidR="004760CA" w:rsidRPr="00612D09" w:rsidRDefault="004760CA" w:rsidP="00612D09">
      <w:pPr>
        <w:pStyle w:val="broodtekst"/>
        <w:spacing w:line="276" w:lineRule="auto"/>
        <w:rPr>
          <w:rFonts w:cs="Arial"/>
          <w:sz w:val="20"/>
        </w:rPr>
      </w:pPr>
    </w:p>
    <w:p w14:paraId="0148D19A" w14:textId="77777777" w:rsidR="00D02FEE" w:rsidRPr="00612D09" w:rsidRDefault="00D02FEE" w:rsidP="00612D09">
      <w:pPr>
        <w:pStyle w:val="kop2"/>
        <w:numPr>
          <w:ilvl w:val="0"/>
          <w:numId w:val="0"/>
        </w:numPr>
        <w:spacing w:line="276" w:lineRule="auto"/>
        <w:ind w:left="510"/>
        <w:jc w:val="both"/>
        <w:rPr>
          <w:rFonts w:cs="Arial"/>
          <w:color w:val="002060"/>
          <w:sz w:val="20"/>
          <w:lang w:bidi="or-IN"/>
        </w:rPr>
      </w:pPr>
      <w:bookmarkStart w:id="3" w:name="_Toc354754313"/>
    </w:p>
    <w:p w14:paraId="619DA6A2" w14:textId="01335D43" w:rsidR="00B02011" w:rsidRPr="00612D09" w:rsidRDefault="009636CC" w:rsidP="00612D09">
      <w:pPr>
        <w:pStyle w:val="kop2"/>
        <w:spacing w:line="276" w:lineRule="auto"/>
        <w:jc w:val="both"/>
        <w:rPr>
          <w:rFonts w:cs="Arial"/>
          <w:color w:val="auto"/>
          <w:sz w:val="20"/>
          <w:lang w:bidi="or-IN"/>
        </w:rPr>
      </w:pPr>
      <w:r w:rsidRPr="00612D09">
        <w:rPr>
          <w:rFonts w:cs="Arial"/>
          <w:color w:val="auto"/>
          <w:sz w:val="20"/>
          <w:lang w:bidi="or-IN"/>
        </w:rPr>
        <w:t xml:space="preserve"> </w:t>
      </w:r>
      <w:bookmarkStart w:id="4" w:name="_Toc81899345"/>
      <w:r w:rsidR="00754E5B" w:rsidRPr="00612D09">
        <w:rPr>
          <w:rFonts w:cs="Arial"/>
          <w:color w:val="auto"/>
          <w:sz w:val="20"/>
          <w:lang w:bidi="or-IN"/>
        </w:rPr>
        <w:t>Omschrijving/a</w:t>
      </w:r>
      <w:r w:rsidR="00B02011" w:rsidRPr="00612D09">
        <w:rPr>
          <w:rFonts w:cs="Arial"/>
          <w:color w:val="auto"/>
          <w:sz w:val="20"/>
          <w:lang w:bidi="or-IN"/>
        </w:rPr>
        <w:t>chtergronden</w:t>
      </w:r>
      <w:bookmarkEnd w:id="3"/>
      <w:r w:rsidR="00754E5B" w:rsidRPr="00612D09">
        <w:rPr>
          <w:rFonts w:cs="Arial"/>
          <w:color w:val="auto"/>
          <w:sz w:val="20"/>
          <w:lang w:bidi="or-IN"/>
        </w:rPr>
        <w:t>/leerdoelen</w:t>
      </w:r>
      <w:bookmarkEnd w:id="4"/>
    </w:p>
    <w:p w14:paraId="780E7CB3" w14:textId="77777777" w:rsidR="00FC0AB1" w:rsidRPr="00612D09" w:rsidRDefault="00FC0AB1" w:rsidP="00612D09">
      <w:pPr>
        <w:pStyle w:val="Lijstalinea"/>
        <w:spacing w:line="276" w:lineRule="auto"/>
        <w:ind w:left="0"/>
        <w:jc w:val="both"/>
        <w:rPr>
          <w:rFonts w:cs="Arial"/>
          <w:sz w:val="20"/>
          <w:szCs w:val="20"/>
          <w:lang w:eastAsia="nl-NL"/>
        </w:rPr>
      </w:pPr>
    </w:p>
    <w:p w14:paraId="258E0860" w14:textId="5944AE77" w:rsidR="00484673" w:rsidRPr="00612D09" w:rsidRDefault="00484673" w:rsidP="00612D09">
      <w:pPr>
        <w:pStyle w:val="Lijstalinea"/>
        <w:spacing w:line="276" w:lineRule="auto"/>
        <w:ind w:left="0"/>
        <w:jc w:val="both"/>
        <w:rPr>
          <w:sz w:val="20"/>
          <w:szCs w:val="20"/>
        </w:rPr>
      </w:pPr>
      <w:r w:rsidRPr="00612D09">
        <w:rPr>
          <w:sz w:val="20"/>
          <w:szCs w:val="20"/>
        </w:rPr>
        <w:t xml:space="preserve">Het beroepsgoederenvervoer staat voor grote uitdagingen. </w:t>
      </w:r>
      <w:r w:rsidR="008B38D1" w:rsidRPr="00612D09">
        <w:rPr>
          <w:sz w:val="20"/>
          <w:szCs w:val="20"/>
        </w:rPr>
        <w:t>De bedrijfsarts heeft een belangrijke rol bij het adviseren van zowel</w:t>
      </w:r>
      <w:r w:rsidRPr="00612D09">
        <w:rPr>
          <w:sz w:val="20"/>
          <w:szCs w:val="20"/>
        </w:rPr>
        <w:t xml:space="preserve"> de werkgever als de werknemer in het beroepsgoeder</w:t>
      </w:r>
      <w:r w:rsidR="008B38D1" w:rsidRPr="00612D09">
        <w:rPr>
          <w:sz w:val="20"/>
          <w:szCs w:val="20"/>
        </w:rPr>
        <w:t>envervoer</w:t>
      </w:r>
      <w:r w:rsidRPr="00612D09">
        <w:rPr>
          <w:sz w:val="20"/>
          <w:szCs w:val="20"/>
        </w:rPr>
        <w:t>. Zowel preventief als curatief</w:t>
      </w:r>
    </w:p>
    <w:p w14:paraId="54E41FB1" w14:textId="17A02CA7" w:rsidR="00484673" w:rsidRPr="00612D09" w:rsidRDefault="00484673" w:rsidP="00612D09">
      <w:pPr>
        <w:pStyle w:val="Lijstalinea"/>
        <w:spacing w:line="276" w:lineRule="auto"/>
        <w:ind w:left="0"/>
        <w:jc w:val="both"/>
        <w:rPr>
          <w:sz w:val="20"/>
          <w:szCs w:val="20"/>
        </w:rPr>
      </w:pPr>
      <w:r w:rsidRPr="00612D09">
        <w:rPr>
          <w:sz w:val="20"/>
          <w:szCs w:val="20"/>
        </w:rPr>
        <w:t>Gezien de krapte op de (chauffeurs)arbeidsmarkt is kennis m.b.t. het thema ‘Duurzame Inzetbaarheid in de transportsector’ van groot belang</w:t>
      </w:r>
      <w:r w:rsidR="008B38D1" w:rsidRPr="00612D09">
        <w:rPr>
          <w:sz w:val="20"/>
          <w:szCs w:val="20"/>
        </w:rPr>
        <w:t>, inclusief een ‘gevoel van veiligheid’</w:t>
      </w:r>
      <w:r w:rsidRPr="00612D09">
        <w:rPr>
          <w:sz w:val="20"/>
          <w:szCs w:val="20"/>
        </w:rPr>
        <w:t>. Daarnaast zien we een toename van het psychisch verzui</w:t>
      </w:r>
      <w:r w:rsidR="008B38D1" w:rsidRPr="00612D09">
        <w:rPr>
          <w:sz w:val="20"/>
          <w:szCs w:val="20"/>
        </w:rPr>
        <w:t>m, ook in de transportsector.</w:t>
      </w:r>
      <w:r w:rsidRPr="00612D09">
        <w:rPr>
          <w:sz w:val="20"/>
          <w:szCs w:val="20"/>
        </w:rPr>
        <w:t xml:space="preserve"> </w:t>
      </w:r>
    </w:p>
    <w:p w14:paraId="4EA0BAD1" w14:textId="28E16E44" w:rsidR="00484673" w:rsidRPr="00612D09" w:rsidRDefault="008B38D1" w:rsidP="00612D09">
      <w:pPr>
        <w:pStyle w:val="Lijstalinea"/>
        <w:spacing w:line="276" w:lineRule="auto"/>
        <w:ind w:left="0"/>
        <w:jc w:val="both"/>
        <w:rPr>
          <w:sz w:val="20"/>
          <w:szCs w:val="20"/>
        </w:rPr>
      </w:pPr>
      <w:r w:rsidRPr="00612D09">
        <w:rPr>
          <w:sz w:val="20"/>
          <w:szCs w:val="20"/>
        </w:rPr>
        <w:t>Er is sprake van t</w:t>
      </w:r>
      <w:r w:rsidR="00484673" w:rsidRPr="00612D09">
        <w:rPr>
          <w:sz w:val="20"/>
          <w:szCs w:val="20"/>
        </w:rPr>
        <w:t>oename van gebruik van middelen door de werkende Nederlander. Hoe zit dat in het transport en wat zijn de gevaren?</w:t>
      </w:r>
    </w:p>
    <w:p w14:paraId="39A81C0D" w14:textId="2A25A1C7" w:rsidR="0053211C" w:rsidRPr="00612D09" w:rsidRDefault="008B38D1" w:rsidP="00612D09">
      <w:pPr>
        <w:pStyle w:val="broodtekst"/>
        <w:spacing w:line="276" w:lineRule="auto"/>
        <w:jc w:val="both"/>
        <w:rPr>
          <w:sz w:val="20"/>
        </w:rPr>
      </w:pPr>
      <w:r w:rsidRPr="00612D09">
        <w:rPr>
          <w:sz w:val="20"/>
        </w:rPr>
        <w:t>Daarn</w:t>
      </w:r>
      <w:r w:rsidR="009C71EC" w:rsidRPr="00612D09">
        <w:rPr>
          <w:sz w:val="20"/>
        </w:rPr>
        <w:t>aast wordt aandacht besteed aan de</w:t>
      </w:r>
      <w:r w:rsidR="00484673" w:rsidRPr="00612D09">
        <w:rPr>
          <w:sz w:val="20"/>
        </w:rPr>
        <w:t xml:space="preserve"> uitgangspunten inzake rijgeschikt en rijbevoegd en de (nieuwe) spelregels van het UWV.</w:t>
      </w:r>
    </w:p>
    <w:p w14:paraId="0E9D209A" w14:textId="6CC820A0" w:rsidR="009C71EC" w:rsidRPr="00612D09" w:rsidRDefault="009C71EC" w:rsidP="00612D09">
      <w:pPr>
        <w:pStyle w:val="Lijstalinea"/>
        <w:spacing w:line="276" w:lineRule="auto"/>
        <w:ind w:left="0"/>
        <w:jc w:val="both"/>
        <w:rPr>
          <w:sz w:val="20"/>
          <w:szCs w:val="20"/>
        </w:rPr>
      </w:pPr>
      <w:r w:rsidRPr="00612D09">
        <w:rPr>
          <w:sz w:val="20"/>
          <w:szCs w:val="20"/>
        </w:rPr>
        <w:t>Deze dag</w:t>
      </w:r>
      <w:r w:rsidRPr="00612D09">
        <w:rPr>
          <w:sz w:val="20"/>
          <w:szCs w:val="20"/>
        </w:rPr>
        <w:t xml:space="preserve"> zijn de thema’s</w:t>
      </w:r>
      <w:r w:rsidRPr="00612D09">
        <w:rPr>
          <w:sz w:val="20"/>
          <w:szCs w:val="20"/>
        </w:rPr>
        <w:t xml:space="preserve"> de rol van het CBR in relatie tot de bedrijfsarts, verslaving en risico’s voor rijvaardigheid, alle ins en outs rondom PTSS, en</w:t>
      </w:r>
      <w:r w:rsidRPr="00612D09">
        <w:rPr>
          <w:sz w:val="20"/>
          <w:szCs w:val="20"/>
        </w:rPr>
        <w:t xml:space="preserve"> een goede</w:t>
      </w:r>
      <w:r w:rsidRPr="00612D09">
        <w:rPr>
          <w:sz w:val="20"/>
          <w:szCs w:val="20"/>
        </w:rPr>
        <w:t xml:space="preserve"> overdracht van dossiers aan het UWV.</w:t>
      </w:r>
    </w:p>
    <w:p w14:paraId="4D2C92E7" w14:textId="77777777" w:rsidR="009C71EC" w:rsidRPr="00612D09" w:rsidRDefault="009C71EC" w:rsidP="00612D09">
      <w:pPr>
        <w:pStyle w:val="Lijstalinea"/>
        <w:spacing w:line="276" w:lineRule="auto"/>
        <w:ind w:left="0"/>
        <w:jc w:val="both"/>
        <w:rPr>
          <w:sz w:val="20"/>
          <w:szCs w:val="20"/>
        </w:rPr>
      </w:pPr>
      <w:r w:rsidRPr="00612D09">
        <w:rPr>
          <w:sz w:val="20"/>
          <w:szCs w:val="20"/>
        </w:rPr>
        <w:t>Aansprekende onderwerpen voor optimale advisering door de bedrijfsarts. Door uitbreiding van kennis zal de kwaliteit van advisering en begeleiding toenemen.</w:t>
      </w:r>
    </w:p>
    <w:p w14:paraId="667F0C51" w14:textId="77777777" w:rsidR="000E74B4" w:rsidRPr="00612D09" w:rsidRDefault="000E74B4" w:rsidP="00612D09">
      <w:pPr>
        <w:pStyle w:val="broodtekst"/>
        <w:spacing w:line="276" w:lineRule="auto"/>
        <w:jc w:val="both"/>
        <w:rPr>
          <w:sz w:val="20"/>
          <w:lang w:bidi="or-IN"/>
        </w:rPr>
      </w:pPr>
    </w:p>
    <w:p w14:paraId="0148DEB7" w14:textId="79C59B7E" w:rsidR="0053211C" w:rsidRPr="007100F7" w:rsidRDefault="0053211C" w:rsidP="00612D09">
      <w:pPr>
        <w:pStyle w:val="broodtekst"/>
        <w:spacing w:line="276" w:lineRule="auto"/>
        <w:jc w:val="both"/>
        <w:rPr>
          <w:b/>
          <w:sz w:val="20"/>
          <w:u w:val="single"/>
          <w:lang w:bidi="or-IN"/>
        </w:rPr>
      </w:pPr>
      <w:r w:rsidRPr="007100F7">
        <w:rPr>
          <w:b/>
          <w:sz w:val="20"/>
          <w:u w:val="single"/>
          <w:lang w:bidi="or-IN"/>
        </w:rPr>
        <w:t>Leer</w:t>
      </w:r>
      <w:r w:rsidR="000E74B4" w:rsidRPr="007100F7">
        <w:rPr>
          <w:b/>
          <w:sz w:val="20"/>
          <w:u w:val="single"/>
          <w:lang w:bidi="or-IN"/>
        </w:rPr>
        <w:t>doelen van deze nascholing</w:t>
      </w:r>
    </w:p>
    <w:p w14:paraId="6092C612" w14:textId="77777777" w:rsidR="000E74B4" w:rsidRPr="00612D09" w:rsidRDefault="000E74B4" w:rsidP="00612D09">
      <w:pPr>
        <w:pStyle w:val="broodtekst"/>
        <w:spacing w:line="276" w:lineRule="auto"/>
        <w:jc w:val="both"/>
        <w:rPr>
          <w:sz w:val="20"/>
          <w:lang w:bidi="or-IN"/>
        </w:rPr>
      </w:pPr>
    </w:p>
    <w:p w14:paraId="051E17FD" w14:textId="5FE5220F" w:rsidR="000E74B4" w:rsidRPr="00612D09" w:rsidRDefault="000E74B4" w:rsidP="00612D09">
      <w:pPr>
        <w:pStyle w:val="broodtekst"/>
        <w:spacing w:line="276" w:lineRule="auto"/>
        <w:jc w:val="both"/>
        <w:rPr>
          <w:sz w:val="20"/>
          <w:lang w:bidi="or-IN"/>
        </w:rPr>
      </w:pPr>
      <w:r w:rsidRPr="00612D09">
        <w:rPr>
          <w:sz w:val="20"/>
          <w:lang w:bidi="or-IN"/>
        </w:rPr>
        <w:t>Aan het einde van deze dag is de bedrijfsarts op de hoogte van:</w:t>
      </w:r>
    </w:p>
    <w:p w14:paraId="4285DEF8" w14:textId="77777777" w:rsidR="00484673" w:rsidRPr="00612D09" w:rsidRDefault="00484673" w:rsidP="00612D09">
      <w:pPr>
        <w:pStyle w:val="Lijstalinea"/>
        <w:numPr>
          <w:ilvl w:val="0"/>
          <w:numId w:val="22"/>
        </w:numPr>
        <w:spacing w:after="200" w:line="276" w:lineRule="auto"/>
        <w:jc w:val="both"/>
        <w:rPr>
          <w:sz w:val="20"/>
          <w:szCs w:val="20"/>
        </w:rPr>
      </w:pPr>
      <w:r w:rsidRPr="00612D09">
        <w:rPr>
          <w:sz w:val="20"/>
          <w:szCs w:val="20"/>
        </w:rPr>
        <w:t>Wat zijn de laatste ontwikkelingen binnen het CBR rondom rijgeschiktheid?</w:t>
      </w:r>
    </w:p>
    <w:p w14:paraId="24C79E8C" w14:textId="77777777" w:rsidR="00484673" w:rsidRPr="00612D09" w:rsidRDefault="00484673" w:rsidP="00612D09">
      <w:pPr>
        <w:pStyle w:val="Lijstalinea"/>
        <w:numPr>
          <w:ilvl w:val="0"/>
          <w:numId w:val="22"/>
        </w:numPr>
        <w:spacing w:after="200" w:line="276" w:lineRule="auto"/>
        <w:jc w:val="both"/>
        <w:rPr>
          <w:sz w:val="20"/>
          <w:szCs w:val="20"/>
        </w:rPr>
      </w:pPr>
      <w:r w:rsidRPr="00612D09">
        <w:rPr>
          <w:sz w:val="20"/>
          <w:szCs w:val="20"/>
        </w:rPr>
        <w:t xml:space="preserve">Wat mag een bedrijfsarts wel of niet beoordelen? </w:t>
      </w:r>
    </w:p>
    <w:p w14:paraId="191A1B28" w14:textId="0F8C88F2" w:rsidR="00484673" w:rsidRPr="00612D09" w:rsidRDefault="00484673" w:rsidP="00612D09">
      <w:pPr>
        <w:pStyle w:val="Lijstalinea"/>
        <w:numPr>
          <w:ilvl w:val="0"/>
          <w:numId w:val="22"/>
        </w:numPr>
        <w:spacing w:after="200" w:line="276" w:lineRule="auto"/>
        <w:rPr>
          <w:sz w:val="20"/>
          <w:szCs w:val="20"/>
        </w:rPr>
      </w:pPr>
      <w:r w:rsidRPr="00612D09">
        <w:rPr>
          <w:sz w:val="20"/>
          <w:szCs w:val="20"/>
        </w:rPr>
        <w:t>Wat voor acties kan een bedrijfsarts doen om een traject mogelijk te vereenvoudigen voor de beoordelaar binnen het CBR?</w:t>
      </w:r>
      <w:r w:rsidRPr="00612D09">
        <w:rPr>
          <w:sz w:val="20"/>
          <w:szCs w:val="20"/>
        </w:rPr>
        <w:br/>
      </w:r>
    </w:p>
    <w:p w14:paraId="19908D26" w14:textId="77777777" w:rsidR="00484673" w:rsidRPr="00612D09" w:rsidRDefault="00484673" w:rsidP="00612D09">
      <w:pPr>
        <w:pStyle w:val="Lijstalinea"/>
        <w:numPr>
          <w:ilvl w:val="0"/>
          <w:numId w:val="22"/>
        </w:numPr>
        <w:spacing w:after="200" w:line="276" w:lineRule="auto"/>
        <w:jc w:val="both"/>
        <w:rPr>
          <w:sz w:val="20"/>
          <w:szCs w:val="20"/>
        </w:rPr>
      </w:pPr>
      <w:r w:rsidRPr="00612D09">
        <w:rPr>
          <w:sz w:val="20"/>
          <w:szCs w:val="20"/>
        </w:rPr>
        <w:t>Wat is een trauma?</w:t>
      </w:r>
    </w:p>
    <w:p w14:paraId="5983A672" w14:textId="77777777" w:rsidR="00484673" w:rsidRPr="00612D09" w:rsidRDefault="00484673" w:rsidP="00612D09">
      <w:pPr>
        <w:pStyle w:val="Lijstalinea"/>
        <w:numPr>
          <w:ilvl w:val="0"/>
          <w:numId w:val="22"/>
        </w:numPr>
        <w:spacing w:after="200" w:line="276" w:lineRule="auto"/>
        <w:jc w:val="both"/>
        <w:rPr>
          <w:sz w:val="20"/>
          <w:szCs w:val="20"/>
        </w:rPr>
      </w:pPr>
      <w:r w:rsidRPr="00612D09">
        <w:rPr>
          <w:sz w:val="20"/>
          <w:szCs w:val="20"/>
        </w:rPr>
        <w:t>Wat is een normale reactie op een trauma?</w:t>
      </w:r>
    </w:p>
    <w:p w14:paraId="2A9553BC" w14:textId="77777777" w:rsidR="00484673" w:rsidRPr="00612D09" w:rsidRDefault="00484673" w:rsidP="00612D09">
      <w:pPr>
        <w:pStyle w:val="Lijstalinea"/>
        <w:numPr>
          <w:ilvl w:val="0"/>
          <w:numId w:val="22"/>
        </w:numPr>
        <w:spacing w:after="200" w:line="276" w:lineRule="auto"/>
        <w:jc w:val="both"/>
        <w:rPr>
          <w:sz w:val="20"/>
          <w:szCs w:val="20"/>
        </w:rPr>
      </w:pPr>
      <w:r w:rsidRPr="00612D09">
        <w:rPr>
          <w:sz w:val="20"/>
          <w:szCs w:val="20"/>
        </w:rPr>
        <w:t>Wat is nodig na een schokkende gebeurtenis?</w:t>
      </w:r>
    </w:p>
    <w:p w14:paraId="3DBA117D" w14:textId="77777777" w:rsidR="00484673" w:rsidRPr="00612D09" w:rsidRDefault="00484673" w:rsidP="00612D09">
      <w:pPr>
        <w:pStyle w:val="Lijstalinea"/>
        <w:numPr>
          <w:ilvl w:val="0"/>
          <w:numId w:val="22"/>
        </w:numPr>
        <w:spacing w:after="200" w:line="276" w:lineRule="auto"/>
        <w:jc w:val="both"/>
        <w:rPr>
          <w:sz w:val="20"/>
          <w:szCs w:val="20"/>
        </w:rPr>
      </w:pPr>
      <w:r w:rsidRPr="00612D09">
        <w:rPr>
          <w:sz w:val="20"/>
          <w:szCs w:val="20"/>
        </w:rPr>
        <w:t>Wanneer is er sprake van PTSS?</w:t>
      </w:r>
    </w:p>
    <w:p w14:paraId="263DB91C" w14:textId="77777777" w:rsidR="00484673" w:rsidRPr="00612D09" w:rsidRDefault="00484673" w:rsidP="00612D09">
      <w:pPr>
        <w:pStyle w:val="Lijstalinea"/>
        <w:numPr>
          <w:ilvl w:val="0"/>
          <w:numId w:val="22"/>
        </w:numPr>
        <w:spacing w:after="200" w:line="276" w:lineRule="auto"/>
        <w:jc w:val="both"/>
        <w:rPr>
          <w:sz w:val="20"/>
          <w:szCs w:val="20"/>
        </w:rPr>
      </w:pPr>
      <w:r w:rsidRPr="00612D09">
        <w:rPr>
          <w:sz w:val="20"/>
          <w:szCs w:val="20"/>
        </w:rPr>
        <w:t>Wat doe je dan en hoe ziet een behandeling er dan uit?</w:t>
      </w:r>
    </w:p>
    <w:p w14:paraId="1D6E6DB4" w14:textId="77777777" w:rsidR="00484673" w:rsidRPr="00612D09" w:rsidRDefault="00484673" w:rsidP="00612D09">
      <w:pPr>
        <w:pStyle w:val="Lijstalinea"/>
        <w:spacing w:after="200" w:line="276" w:lineRule="auto"/>
        <w:jc w:val="both"/>
        <w:rPr>
          <w:sz w:val="20"/>
          <w:szCs w:val="20"/>
        </w:rPr>
      </w:pPr>
    </w:p>
    <w:p w14:paraId="28F332B4" w14:textId="77777777" w:rsidR="00484673" w:rsidRPr="00612D09" w:rsidRDefault="00484673" w:rsidP="00612D09">
      <w:pPr>
        <w:pStyle w:val="Lijstalinea"/>
        <w:numPr>
          <w:ilvl w:val="0"/>
          <w:numId w:val="22"/>
        </w:numPr>
        <w:spacing w:after="200" w:line="276" w:lineRule="auto"/>
        <w:jc w:val="both"/>
        <w:rPr>
          <w:sz w:val="20"/>
          <w:szCs w:val="20"/>
        </w:rPr>
      </w:pPr>
      <w:r w:rsidRPr="00612D09">
        <w:rPr>
          <w:sz w:val="20"/>
          <w:szCs w:val="20"/>
        </w:rPr>
        <w:t>Waarom en wanneer een deskundigenoordeel aanvragen?</w:t>
      </w:r>
    </w:p>
    <w:p w14:paraId="14ECDA77" w14:textId="3073584D" w:rsidR="00484673" w:rsidRPr="00612D09" w:rsidRDefault="00484673" w:rsidP="00612D09">
      <w:pPr>
        <w:pStyle w:val="Lijstalinea"/>
        <w:numPr>
          <w:ilvl w:val="0"/>
          <w:numId w:val="22"/>
        </w:numPr>
        <w:spacing w:after="200" w:line="276" w:lineRule="auto"/>
        <w:rPr>
          <w:sz w:val="20"/>
          <w:szCs w:val="20"/>
        </w:rPr>
      </w:pPr>
      <w:r w:rsidRPr="00612D09">
        <w:rPr>
          <w:sz w:val="20"/>
          <w:szCs w:val="20"/>
        </w:rPr>
        <w:t>RIV –toets, hoe en wat?</w:t>
      </w:r>
      <w:r w:rsidRPr="00612D09">
        <w:rPr>
          <w:sz w:val="20"/>
          <w:szCs w:val="20"/>
        </w:rPr>
        <w:br/>
      </w:r>
    </w:p>
    <w:p w14:paraId="5D85CE1C" w14:textId="77777777" w:rsidR="00484673" w:rsidRPr="00612D09" w:rsidRDefault="00484673" w:rsidP="00612D09">
      <w:pPr>
        <w:pStyle w:val="Lijstalinea"/>
        <w:numPr>
          <w:ilvl w:val="0"/>
          <w:numId w:val="22"/>
        </w:numPr>
        <w:spacing w:after="200" w:line="276" w:lineRule="auto"/>
        <w:jc w:val="both"/>
        <w:rPr>
          <w:sz w:val="20"/>
          <w:szCs w:val="20"/>
        </w:rPr>
      </w:pPr>
      <w:r w:rsidRPr="00612D09">
        <w:rPr>
          <w:sz w:val="20"/>
          <w:szCs w:val="20"/>
        </w:rPr>
        <w:t>Risico’s van middelengebruik op de rijvaardigheid:</w:t>
      </w:r>
    </w:p>
    <w:p w14:paraId="714101ED" w14:textId="77777777" w:rsidR="00484673" w:rsidRPr="00612D09" w:rsidRDefault="00484673" w:rsidP="00612D09">
      <w:pPr>
        <w:pStyle w:val="Lijstalinea"/>
        <w:numPr>
          <w:ilvl w:val="0"/>
          <w:numId w:val="22"/>
        </w:numPr>
        <w:spacing w:after="200" w:line="276" w:lineRule="auto"/>
        <w:jc w:val="both"/>
        <w:rPr>
          <w:sz w:val="20"/>
          <w:szCs w:val="20"/>
        </w:rPr>
      </w:pPr>
      <w:r w:rsidRPr="00612D09">
        <w:rPr>
          <w:sz w:val="20"/>
          <w:szCs w:val="20"/>
        </w:rPr>
        <w:t>Wat is het verschil tussen middelengebruik en verslaving? (DSM-5)</w:t>
      </w:r>
    </w:p>
    <w:p w14:paraId="65F3E7AB" w14:textId="77777777" w:rsidR="00484673" w:rsidRPr="00612D09" w:rsidRDefault="00484673" w:rsidP="00612D09">
      <w:pPr>
        <w:pStyle w:val="Lijstalinea"/>
        <w:numPr>
          <w:ilvl w:val="0"/>
          <w:numId w:val="22"/>
        </w:numPr>
        <w:spacing w:after="200" w:line="276" w:lineRule="auto"/>
        <w:jc w:val="both"/>
        <w:rPr>
          <w:sz w:val="20"/>
          <w:szCs w:val="20"/>
        </w:rPr>
      </w:pPr>
      <w:r w:rsidRPr="00612D09">
        <w:rPr>
          <w:sz w:val="20"/>
          <w:szCs w:val="20"/>
        </w:rPr>
        <w:t>Hoe herken ik middelengebruik? (Psychoactieve stoffen)</w:t>
      </w:r>
    </w:p>
    <w:p w14:paraId="590B6DA7" w14:textId="77777777" w:rsidR="00484673" w:rsidRPr="00612D09" w:rsidRDefault="00484673" w:rsidP="00612D09">
      <w:pPr>
        <w:pStyle w:val="Lijstalinea"/>
        <w:numPr>
          <w:ilvl w:val="0"/>
          <w:numId w:val="22"/>
        </w:numPr>
        <w:spacing w:after="200" w:line="276" w:lineRule="auto"/>
        <w:jc w:val="both"/>
        <w:rPr>
          <w:sz w:val="20"/>
          <w:szCs w:val="20"/>
        </w:rPr>
      </w:pPr>
      <w:r w:rsidRPr="00612D09">
        <w:rPr>
          <w:sz w:val="20"/>
          <w:szCs w:val="20"/>
        </w:rPr>
        <w:t>Gesprekstechnieken (trans theoretisch model)</w:t>
      </w:r>
    </w:p>
    <w:p w14:paraId="267A740A" w14:textId="77777777" w:rsidR="00484673" w:rsidRPr="00612D09" w:rsidRDefault="00484673" w:rsidP="00612D09">
      <w:pPr>
        <w:pStyle w:val="Lijstalinea"/>
        <w:numPr>
          <w:ilvl w:val="0"/>
          <w:numId w:val="22"/>
        </w:numPr>
        <w:spacing w:after="200" w:line="276" w:lineRule="auto"/>
        <w:jc w:val="both"/>
        <w:rPr>
          <w:sz w:val="20"/>
          <w:szCs w:val="20"/>
        </w:rPr>
      </w:pPr>
      <w:r w:rsidRPr="00612D09">
        <w:rPr>
          <w:sz w:val="20"/>
          <w:szCs w:val="20"/>
        </w:rPr>
        <w:t>De verschillende soorten GGZ zorg. Waar kan je heen?</w:t>
      </w:r>
    </w:p>
    <w:p w14:paraId="42C26B57" w14:textId="77777777" w:rsidR="00484673" w:rsidRPr="00612D09" w:rsidRDefault="00484673" w:rsidP="00612D09">
      <w:pPr>
        <w:pStyle w:val="Lijstalinea"/>
        <w:numPr>
          <w:ilvl w:val="0"/>
          <w:numId w:val="22"/>
        </w:numPr>
        <w:spacing w:after="200" w:line="276" w:lineRule="auto"/>
        <w:jc w:val="both"/>
        <w:rPr>
          <w:sz w:val="20"/>
          <w:szCs w:val="20"/>
        </w:rPr>
      </w:pPr>
      <w:r w:rsidRPr="00612D09">
        <w:rPr>
          <w:sz w:val="20"/>
          <w:szCs w:val="20"/>
        </w:rPr>
        <w:t>Grip houden bij het aangaan van een zorgtraject</w:t>
      </w:r>
    </w:p>
    <w:p w14:paraId="2CF73F8B" w14:textId="77777777" w:rsidR="008B38D1" w:rsidRPr="00612D09" w:rsidRDefault="00484673" w:rsidP="00612D09">
      <w:pPr>
        <w:pStyle w:val="Lijstalinea"/>
        <w:numPr>
          <w:ilvl w:val="0"/>
          <w:numId w:val="22"/>
        </w:numPr>
        <w:spacing w:after="200" w:line="276" w:lineRule="auto"/>
        <w:jc w:val="both"/>
        <w:rPr>
          <w:sz w:val="20"/>
          <w:szCs w:val="20"/>
        </w:rPr>
      </w:pPr>
      <w:r w:rsidRPr="00612D09">
        <w:rPr>
          <w:sz w:val="20"/>
          <w:szCs w:val="20"/>
        </w:rPr>
        <w:t>De inzetbaarheid bij disbalans - verslaving – re-integratie</w:t>
      </w:r>
      <w:r w:rsidR="008B38D1" w:rsidRPr="00612D09">
        <w:rPr>
          <w:sz w:val="20"/>
          <w:szCs w:val="20"/>
        </w:rPr>
        <w:t xml:space="preserve"> (na of tijdens een zorgtraject</w:t>
      </w:r>
    </w:p>
    <w:p w14:paraId="1F961D31" w14:textId="244D8D11" w:rsidR="00553FF3" w:rsidRDefault="00484673" w:rsidP="00612D09">
      <w:pPr>
        <w:pStyle w:val="Lijstalinea"/>
        <w:numPr>
          <w:ilvl w:val="0"/>
          <w:numId w:val="22"/>
        </w:numPr>
        <w:spacing w:after="200" w:line="276" w:lineRule="auto"/>
        <w:jc w:val="both"/>
        <w:rPr>
          <w:sz w:val="20"/>
          <w:szCs w:val="20"/>
        </w:rPr>
      </w:pPr>
      <w:r w:rsidRPr="00612D09">
        <w:rPr>
          <w:sz w:val="20"/>
          <w:szCs w:val="20"/>
        </w:rPr>
        <w:t>Alcohol en drugstesten versus AVG en jurisprudentie</w:t>
      </w:r>
    </w:p>
    <w:p w14:paraId="6A8B97A8" w14:textId="77777777" w:rsidR="007100F7" w:rsidRDefault="007100F7" w:rsidP="007100F7">
      <w:pPr>
        <w:pStyle w:val="Lijstalinea"/>
        <w:spacing w:after="200" w:line="276" w:lineRule="auto"/>
        <w:jc w:val="both"/>
        <w:rPr>
          <w:sz w:val="20"/>
          <w:szCs w:val="20"/>
        </w:rPr>
      </w:pPr>
    </w:p>
    <w:p w14:paraId="26AE5961" w14:textId="77777777" w:rsidR="007100F7" w:rsidRPr="00612D09" w:rsidRDefault="007100F7" w:rsidP="007100F7">
      <w:pPr>
        <w:pStyle w:val="Lijstalinea"/>
        <w:spacing w:after="200" w:line="276" w:lineRule="auto"/>
        <w:jc w:val="both"/>
        <w:rPr>
          <w:sz w:val="20"/>
          <w:szCs w:val="20"/>
        </w:rPr>
      </w:pPr>
    </w:p>
    <w:p w14:paraId="7B94DADE" w14:textId="4B31F573" w:rsidR="00214DE0" w:rsidRPr="00612D09" w:rsidRDefault="00553FF3" w:rsidP="00612D09">
      <w:pPr>
        <w:pStyle w:val="kop2"/>
        <w:spacing w:line="276" w:lineRule="auto"/>
        <w:rPr>
          <w:rStyle w:val="Subtielebenadrukking"/>
          <w:i w:val="0"/>
          <w:color w:val="auto"/>
          <w:sz w:val="20"/>
        </w:rPr>
      </w:pPr>
      <w:bookmarkStart w:id="5" w:name="_Toc81899346"/>
      <w:r w:rsidRPr="00612D09">
        <w:rPr>
          <w:rStyle w:val="Subtielebenadrukking"/>
          <w:i w:val="0"/>
          <w:color w:val="auto"/>
          <w:sz w:val="20"/>
        </w:rPr>
        <w:t>Bijzonderheden/werkvorm/groepsgrootte</w:t>
      </w:r>
      <w:bookmarkEnd w:id="5"/>
    </w:p>
    <w:p w14:paraId="0B359E3A" w14:textId="77777777" w:rsidR="00553FF3" w:rsidRPr="00612D09" w:rsidRDefault="00553FF3" w:rsidP="00612D09">
      <w:pPr>
        <w:pStyle w:val="broodtekst"/>
        <w:spacing w:line="276" w:lineRule="auto"/>
        <w:jc w:val="both"/>
        <w:rPr>
          <w:rStyle w:val="Subtielebenadrukking"/>
          <w:b/>
          <w:i w:val="0"/>
          <w:iCs w:val="0"/>
          <w:color w:val="00B050"/>
          <w:sz w:val="20"/>
          <w:lang w:bidi="or-IN"/>
        </w:rPr>
      </w:pPr>
    </w:p>
    <w:p w14:paraId="0E80173C" w14:textId="0845F68E" w:rsidR="009C71EC" w:rsidRPr="00612D09" w:rsidRDefault="009C71EC" w:rsidP="00612D09">
      <w:pPr>
        <w:pStyle w:val="Lijstalinea"/>
        <w:spacing w:line="276" w:lineRule="auto"/>
        <w:ind w:left="0"/>
        <w:jc w:val="both"/>
        <w:rPr>
          <w:sz w:val="20"/>
          <w:szCs w:val="20"/>
        </w:rPr>
      </w:pPr>
      <w:r w:rsidRPr="00612D09">
        <w:rPr>
          <w:sz w:val="20"/>
          <w:szCs w:val="20"/>
        </w:rPr>
        <w:t xml:space="preserve">We hebben een programma </w:t>
      </w:r>
      <w:r w:rsidR="007100F7">
        <w:rPr>
          <w:sz w:val="20"/>
          <w:szCs w:val="20"/>
        </w:rPr>
        <w:t xml:space="preserve">waarin </w:t>
      </w:r>
      <w:r w:rsidRPr="00612D09">
        <w:rPr>
          <w:sz w:val="20"/>
          <w:szCs w:val="20"/>
        </w:rPr>
        <w:t xml:space="preserve">kennis en discussie afgewisseld wordt met ervaringsleren in de praktijk. </w:t>
      </w:r>
    </w:p>
    <w:p w14:paraId="40CA76D2" w14:textId="30BFB1CA" w:rsidR="009C71EC" w:rsidRPr="00612D09" w:rsidRDefault="009C71EC" w:rsidP="00612D09">
      <w:pPr>
        <w:pStyle w:val="Lijstalinea"/>
        <w:spacing w:line="276" w:lineRule="auto"/>
        <w:ind w:left="0"/>
        <w:jc w:val="both"/>
        <w:rPr>
          <w:sz w:val="20"/>
          <w:szCs w:val="20"/>
        </w:rPr>
      </w:pPr>
      <w:r w:rsidRPr="00612D09">
        <w:rPr>
          <w:sz w:val="20"/>
          <w:szCs w:val="20"/>
        </w:rPr>
        <w:t>In de ochtend wordt een t</w:t>
      </w:r>
      <w:r w:rsidRPr="00612D09">
        <w:rPr>
          <w:sz w:val="20"/>
          <w:szCs w:val="20"/>
        </w:rPr>
        <w:t xml:space="preserve">heoretisch seminar </w:t>
      </w:r>
      <w:r w:rsidRPr="00612D09">
        <w:rPr>
          <w:sz w:val="20"/>
          <w:szCs w:val="20"/>
        </w:rPr>
        <w:t xml:space="preserve">gehouden </w:t>
      </w:r>
      <w:r w:rsidRPr="00612D09">
        <w:rPr>
          <w:sz w:val="20"/>
          <w:szCs w:val="20"/>
        </w:rPr>
        <w:t>met voordrachten van deskundigen en discussie hierover met de groep. Inclusief vlog, een quiz, voorbeelden uit de praktijk en filmpjes</w:t>
      </w:r>
      <w:r w:rsidR="00057F4D" w:rsidRPr="00612D09">
        <w:rPr>
          <w:sz w:val="20"/>
          <w:szCs w:val="20"/>
        </w:rPr>
        <w:t>. Deze worden in roulerende sessie</w:t>
      </w:r>
      <w:r w:rsidR="007100F7">
        <w:rPr>
          <w:sz w:val="20"/>
          <w:szCs w:val="20"/>
        </w:rPr>
        <w:t>s gegeven in vier groepen van 10.</w:t>
      </w:r>
    </w:p>
    <w:p w14:paraId="323D2112" w14:textId="451454FE" w:rsidR="009C71EC" w:rsidRPr="00612D09" w:rsidRDefault="009C71EC" w:rsidP="00612D09">
      <w:pPr>
        <w:pStyle w:val="Lijstalinea"/>
        <w:spacing w:line="276" w:lineRule="auto"/>
        <w:ind w:left="0"/>
        <w:jc w:val="both"/>
        <w:rPr>
          <w:sz w:val="20"/>
          <w:szCs w:val="20"/>
        </w:rPr>
      </w:pPr>
      <w:r w:rsidRPr="00612D09">
        <w:rPr>
          <w:sz w:val="20"/>
          <w:szCs w:val="20"/>
        </w:rPr>
        <w:t>In de middag ligt de focus op e</w:t>
      </w:r>
      <w:r w:rsidRPr="00612D09">
        <w:rPr>
          <w:sz w:val="20"/>
          <w:szCs w:val="20"/>
        </w:rPr>
        <w:t>rvaringsgericht leren door middel van bedrijfsbezoek</w:t>
      </w:r>
      <w:r w:rsidR="007100F7">
        <w:rPr>
          <w:sz w:val="20"/>
          <w:szCs w:val="20"/>
        </w:rPr>
        <w:t>, diverse praktijkworkshops</w:t>
      </w:r>
      <w:r w:rsidRPr="00612D09">
        <w:rPr>
          <w:sz w:val="20"/>
          <w:szCs w:val="20"/>
        </w:rPr>
        <w:t xml:space="preserve"> en bespreking van leerpunten en discussie  achteraf.</w:t>
      </w:r>
      <w:r w:rsidR="00057F4D" w:rsidRPr="00612D09">
        <w:rPr>
          <w:sz w:val="20"/>
          <w:szCs w:val="20"/>
        </w:rPr>
        <w:t xml:space="preserve"> Ook daar wordt gewerkt met roulerende groepen van 10.</w:t>
      </w:r>
    </w:p>
    <w:p w14:paraId="49D9515C" w14:textId="7CD1F002" w:rsidR="00553FF3" w:rsidRPr="00612D09" w:rsidRDefault="009C71EC" w:rsidP="00612D09">
      <w:pPr>
        <w:pStyle w:val="broodtekst"/>
        <w:spacing w:line="276" w:lineRule="auto"/>
        <w:jc w:val="both"/>
        <w:rPr>
          <w:sz w:val="20"/>
          <w:lang w:bidi="or-IN"/>
        </w:rPr>
      </w:pPr>
      <w:r w:rsidRPr="00612D09">
        <w:rPr>
          <w:sz w:val="20"/>
        </w:rPr>
        <w:t>De dag wordt afgesloten met een nazit</w:t>
      </w:r>
      <w:r w:rsidRPr="00612D09">
        <w:rPr>
          <w:sz w:val="20"/>
        </w:rPr>
        <w:t xml:space="preserve"> met directie en HR van een transportbedrijf</w:t>
      </w:r>
      <w:r w:rsidRPr="00612D09">
        <w:rPr>
          <w:sz w:val="20"/>
        </w:rPr>
        <w:t>.</w:t>
      </w:r>
    </w:p>
    <w:p w14:paraId="31131283" w14:textId="77777777" w:rsidR="00553FF3" w:rsidRPr="00612D09" w:rsidRDefault="00553FF3" w:rsidP="00612D09">
      <w:pPr>
        <w:pStyle w:val="broodtekst"/>
        <w:spacing w:line="276" w:lineRule="auto"/>
        <w:jc w:val="both"/>
        <w:rPr>
          <w:sz w:val="20"/>
          <w:lang w:bidi="or-IN"/>
        </w:rPr>
      </w:pPr>
    </w:p>
    <w:p w14:paraId="43B9E822" w14:textId="03CC0BB1" w:rsidR="00553FF3" w:rsidRDefault="00057F4D" w:rsidP="00612D09">
      <w:pPr>
        <w:pStyle w:val="broodtekst"/>
        <w:spacing w:line="276" w:lineRule="auto"/>
        <w:jc w:val="both"/>
        <w:rPr>
          <w:sz w:val="20"/>
          <w:lang w:bidi="or-IN"/>
        </w:rPr>
      </w:pPr>
      <w:r w:rsidRPr="00612D09">
        <w:rPr>
          <w:sz w:val="20"/>
          <w:lang w:bidi="or-IN"/>
        </w:rPr>
        <w:t>Er z</w:t>
      </w:r>
      <w:r w:rsidR="00825736" w:rsidRPr="00612D09">
        <w:rPr>
          <w:sz w:val="20"/>
          <w:lang w:bidi="or-IN"/>
        </w:rPr>
        <w:t>ijn 40 deelnemers onder wie voornamelijk (bedrijfs)artsen die voor de Tranportsector werken.</w:t>
      </w:r>
    </w:p>
    <w:p w14:paraId="380D8078" w14:textId="77777777" w:rsidR="007100F7" w:rsidRPr="00612D09" w:rsidRDefault="007100F7" w:rsidP="00612D09">
      <w:pPr>
        <w:pStyle w:val="broodtekst"/>
        <w:spacing w:line="276" w:lineRule="auto"/>
        <w:jc w:val="both"/>
        <w:rPr>
          <w:sz w:val="20"/>
          <w:lang w:bidi="or-IN"/>
        </w:rPr>
      </w:pPr>
    </w:p>
    <w:p w14:paraId="7A908F42" w14:textId="77777777" w:rsidR="00553FF3" w:rsidRPr="00612D09" w:rsidRDefault="00553FF3" w:rsidP="00612D09">
      <w:pPr>
        <w:pStyle w:val="broodtekst"/>
        <w:spacing w:line="276" w:lineRule="auto"/>
        <w:jc w:val="both"/>
        <w:rPr>
          <w:sz w:val="20"/>
          <w:lang w:bidi="or-IN"/>
        </w:rPr>
      </w:pPr>
    </w:p>
    <w:p w14:paraId="1E6B4AFE" w14:textId="74698EEE" w:rsidR="00553FF3" w:rsidRPr="00612D09" w:rsidRDefault="00553FF3" w:rsidP="00612D09">
      <w:pPr>
        <w:pStyle w:val="kop2"/>
        <w:spacing w:line="276" w:lineRule="auto"/>
        <w:rPr>
          <w:rStyle w:val="Subtielebenadrukking"/>
          <w:i w:val="0"/>
          <w:color w:val="auto"/>
          <w:sz w:val="20"/>
        </w:rPr>
      </w:pPr>
      <w:bookmarkStart w:id="6" w:name="_Toc81899347"/>
      <w:r w:rsidRPr="00612D09">
        <w:rPr>
          <w:rStyle w:val="Subtielebenadrukking"/>
          <w:i w:val="0"/>
          <w:color w:val="auto"/>
          <w:sz w:val="20"/>
        </w:rPr>
        <w:t>Doelgroep</w:t>
      </w:r>
      <w:bookmarkEnd w:id="6"/>
    </w:p>
    <w:p w14:paraId="0DC31BF0" w14:textId="77777777" w:rsidR="00553FF3" w:rsidRPr="00612D09" w:rsidRDefault="00553FF3" w:rsidP="00612D09">
      <w:pPr>
        <w:pStyle w:val="broodtekst"/>
        <w:spacing w:line="276" w:lineRule="auto"/>
        <w:rPr>
          <w:sz w:val="20"/>
        </w:rPr>
      </w:pPr>
    </w:p>
    <w:p w14:paraId="1528C778" w14:textId="77777777" w:rsidR="00553FF3" w:rsidRPr="00612D09" w:rsidRDefault="00553FF3" w:rsidP="00612D09">
      <w:pPr>
        <w:pStyle w:val="broodtekst"/>
        <w:numPr>
          <w:ilvl w:val="0"/>
          <w:numId w:val="16"/>
        </w:numPr>
        <w:spacing w:line="276" w:lineRule="auto"/>
        <w:jc w:val="both"/>
        <w:rPr>
          <w:sz w:val="20"/>
          <w:lang w:bidi="or-IN"/>
        </w:rPr>
      </w:pPr>
      <w:r w:rsidRPr="00612D09">
        <w:rPr>
          <w:sz w:val="20"/>
          <w:lang w:bidi="or-IN"/>
        </w:rPr>
        <w:t>(bedrijfs)artsen</w:t>
      </w:r>
    </w:p>
    <w:p w14:paraId="2184BCB6" w14:textId="77777777" w:rsidR="00D36024" w:rsidRPr="00612D09" w:rsidRDefault="00D36024" w:rsidP="00612D09">
      <w:pPr>
        <w:pStyle w:val="broodtekst"/>
        <w:spacing w:line="276" w:lineRule="auto"/>
        <w:jc w:val="both"/>
        <w:rPr>
          <w:sz w:val="20"/>
          <w:lang w:bidi="or-IN"/>
        </w:rPr>
      </w:pPr>
    </w:p>
    <w:p w14:paraId="592467E0" w14:textId="77777777" w:rsidR="0041039F" w:rsidRPr="00612D09" w:rsidRDefault="0041039F" w:rsidP="00612D09">
      <w:pPr>
        <w:pStyle w:val="broodtekst"/>
        <w:spacing w:line="276" w:lineRule="auto"/>
        <w:rPr>
          <w:sz w:val="20"/>
          <w:lang w:bidi="or-IN"/>
        </w:rPr>
      </w:pPr>
    </w:p>
    <w:p w14:paraId="160383F6" w14:textId="63021EE4" w:rsidR="00D41FE7" w:rsidRPr="00612D09" w:rsidRDefault="00D41FE7" w:rsidP="00612D09">
      <w:pPr>
        <w:pStyle w:val="kop2"/>
        <w:spacing w:line="276" w:lineRule="auto"/>
        <w:jc w:val="both"/>
        <w:rPr>
          <w:rFonts w:cs="Arial"/>
          <w:color w:val="auto"/>
          <w:sz w:val="20"/>
          <w:lang w:bidi="or-IN"/>
        </w:rPr>
      </w:pPr>
      <w:bookmarkStart w:id="7" w:name="_Toc81899348"/>
      <w:r w:rsidRPr="00612D09">
        <w:rPr>
          <w:rFonts w:cs="Arial"/>
          <w:color w:val="auto"/>
          <w:sz w:val="20"/>
          <w:lang w:bidi="or-IN"/>
        </w:rPr>
        <w:t>Competenties voor Accreditatie</w:t>
      </w:r>
      <w:bookmarkEnd w:id="7"/>
    </w:p>
    <w:p w14:paraId="1FEA23B9" w14:textId="77777777" w:rsidR="002C62F9" w:rsidRPr="00612D09" w:rsidRDefault="002C62F9" w:rsidP="00612D09">
      <w:pPr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  <w:sz w:val="20"/>
          <w:szCs w:val="20"/>
          <w:lang w:eastAsia="nl-NL"/>
        </w:rPr>
      </w:pPr>
    </w:p>
    <w:p w14:paraId="74694240" w14:textId="4C27BD71" w:rsidR="00D41FE7" w:rsidRPr="00612D09" w:rsidRDefault="001E1F26" w:rsidP="00612D09">
      <w:pPr>
        <w:pStyle w:val="broodtekst"/>
        <w:numPr>
          <w:ilvl w:val="0"/>
          <w:numId w:val="10"/>
        </w:numPr>
        <w:spacing w:line="276" w:lineRule="auto"/>
        <w:jc w:val="both"/>
        <w:rPr>
          <w:rFonts w:cs="Arial"/>
          <w:sz w:val="20"/>
        </w:rPr>
      </w:pPr>
      <w:r w:rsidRPr="00612D09">
        <w:rPr>
          <w:rFonts w:cs="Arial"/>
          <w:color w:val="000000"/>
          <w:sz w:val="20"/>
          <w:lang w:eastAsia="nl-NL"/>
        </w:rPr>
        <w:t>Medisch handelen</w:t>
      </w:r>
      <w:r w:rsidR="00553FF3" w:rsidRPr="00612D09">
        <w:rPr>
          <w:rFonts w:cs="Arial"/>
          <w:color w:val="000000"/>
          <w:sz w:val="20"/>
          <w:lang w:eastAsia="nl-NL"/>
        </w:rPr>
        <w:tab/>
      </w:r>
      <w:r w:rsidR="00D41FE7" w:rsidRPr="00612D09">
        <w:rPr>
          <w:rFonts w:cs="Arial"/>
          <w:color w:val="000000"/>
          <w:sz w:val="20"/>
          <w:lang w:eastAsia="nl-NL"/>
        </w:rPr>
        <w:tab/>
      </w:r>
      <w:r w:rsidR="00D41FE7" w:rsidRPr="00612D09">
        <w:rPr>
          <w:rFonts w:cs="Arial"/>
          <w:color w:val="000000"/>
          <w:sz w:val="20"/>
          <w:lang w:eastAsia="nl-NL"/>
        </w:rPr>
        <w:tab/>
      </w:r>
      <w:r w:rsidR="00D41FE7" w:rsidRPr="00612D09">
        <w:rPr>
          <w:rFonts w:cs="Arial"/>
          <w:color w:val="000000"/>
          <w:sz w:val="20"/>
          <w:lang w:eastAsia="nl-NL"/>
        </w:rPr>
        <w:tab/>
      </w:r>
      <w:r w:rsidR="00C26C9F" w:rsidRPr="00612D09">
        <w:rPr>
          <w:rFonts w:cs="Arial"/>
          <w:color w:val="000000"/>
          <w:sz w:val="20"/>
          <w:lang w:eastAsia="nl-NL"/>
        </w:rPr>
        <w:tab/>
      </w:r>
      <w:r w:rsidRPr="00612D09">
        <w:rPr>
          <w:rFonts w:cs="Arial"/>
          <w:color w:val="000000"/>
          <w:sz w:val="20"/>
          <w:lang w:eastAsia="nl-NL"/>
        </w:rPr>
        <w:t>4</w:t>
      </w:r>
      <w:r w:rsidR="00D41FE7" w:rsidRPr="00612D09">
        <w:rPr>
          <w:rFonts w:cs="Arial"/>
          <w:color w:val="000000"/>
          <w:sz w:val="20"/>
          <w:lang w:eastAsia="nl-NL"/>
        </w:rPr>
        <w:t>0 %</w:t>
      </w:r>
    </w:p>
    <w:p w14:paraId="051F8D7C" w14:textId="79066085" w:rsidR="00D41FE7" w:rsidRPr="00612D09" w:rsidRDefault="00553FF3" w:rsidP="00612D09">
      <w:pPr>
        <w:pStyle w:val="broodtekst"/>
        <w:numPr>
          <w:ilvl w:val="0"/>
          <w:numId w:val="10"/>
        </w:numPr>
        <w:spacing w:line="276" w:lineRule="auto"/>
        <w:jc w:val="both"/>
        <w:rPr>
          <w:rFonts w:cs="Arial"/>
          <w:sz w:val="20"/>
        </w:rPr>
      </w:pPr>
      <w:r w:rsidRPr="00612D09">
        <w:rPr>
          <w:rFonts w:cs="Arial"/>
          <w:sz w:val="20"/>
        </w:rPr>
        <w:t>Samenwerking</w:t>
      </w:r>
      <w:r w:rsidRPr="00612D09">
        <w:rPr>
          <w:rFonts w:cs="Arial"/>
          <w:sz w:val="20"/>
        </w:rPr>
        <w:tab/>
      </w:r>
      <w:r w:rsidRPr="00612D09">
        <w:rPr>
          <w:rFonts w:cs="Arial"/>
          <w:sz w:val="20"/>
        </w:rPr>
        <w:tab/>
      </w:r>
      <w:r w:rsidR="00B33014" w:rsidRPr="00612D09">
        <w:rPr>
          <w:rFonts w:cs="Arial"/>
          <w:sz w:val="20"/>
        </w:rPr>
        <w:tab/>
      </w:r>
      <w:r w:rsidR="00DE2D21" w:rsidRPr="00612D09">
        <w:rPr>
          <w:rFonts w:cs="Arial"/>
          <w:sz w:val="20"/>
        </w:rPr>
        <w:tab/>
      </w:r>
      <w:r w:rsidR="00C26C9F" w:rsidRPr="00612D09">
        <w:rPr>
          <w:rFonts w:cs="Arial"/>
          <w:sz w:val="20"/>
        </w:rPr>
        <w:tab/>
      </w:r>
      <w:r w:rsidR="0041039F" w:rsidRPr="00612D09">
        <w:rPr>
          <w:rFonts w:cs="Arial"/>
          <w:sz w:val="20"/>
        </w:rPr>
        <w:t>2</w:t>
      </w:r>
      <w:r w:rsidR="00A23D5F" w:rsidRPr="00612D09">
        <w:rPr>
          <w:rFonts w:cs="Arial"/>
          <w:sz w:val="20"/>
        </w:rPr>
        <w:t>0</w:t>
      </w:r>
      <w:r w:rsidR="00D41FE7" w:rsidRPr="00612D09">
        <w:rPr>
          <w:rFonts w:cs="Arial"/>
          <w:sz w:val="20"/>
        </w:rPr>
        <w:t xml:space="preserve"> %</w:t>
      </w:r>
    </w:p>
    <w:p w14:paraId="3D577B2D" w14:textId="0F98E605" w:rsidR="00B02011" w:rsidRPr="00612D09" w:rsidRDefault="001E1F26" w:rsidP="00612D09">
      <w:pPr>
        <w:pStyle w:val="broodtekst"/>
        <w:numPr>
          <w:ilvl w:val="0"/>
          <w:numId w:val="10"/>
        </w:numPr>
        <w:tabs>
          <w:tab w:val="left" w:pos="0"/>
        </w:tabs>
        <w:spacing w:line="276" w:lineRule="auto"/>
        <w:jc w:val="both"/>
        <w:rPr>
          <w:rFonts w:cs="Arial"/>
          <w:sz w:val="20"/>
          <w:lang w:bidi="or-IN"/>
        </w:rPr>
      </w:pPr>
      <w:r w:rsidRPr="00612D09">
        <w:rPr>
          <w:rFonts w:cs="Arial"/>
          <w:sz w:val="20"/>
        </w:rPr>
        <w:t>Maatschappelijk handelen</w:t>
      </w:r>
      <w:r w:rsidR="00553FF3" w:rsidRPr="00612D09">
        <w:rPr>
          <w:rFonts w:cs="Arial"/>
          <w:sz w:val="20"/>
        </w:rPr>
        <w:tab/>
      </w:r>
      <w:r w:rsidR="0041039F" w:rsidRPr="00612D09">
        <w:rPr>
          <w:rFonts w:cs="Arial"/>
          <w:sz w:val="20"/>
        </w:rPr>
        <w:tab/>
      </w:r>
      <w:r w:rsidR="0041039F" w:rsidRPr="00612D09">
        <w:rPr>
          <w:rFonts w:cs="Arial"/>
          <w:sz w:val="20"/>
        </w:rPr>
        <w:tab/>
      </w:r>
      <w:r w:rsidR="0041039F" w:rsidRPr="00612D09">
        <w:rPr>
          <w:rFonts w:cs="Arial"/>
          <w:sz w:val="20"/>
        </w:rPr>
        <w:tab/>
      </w:r>
      <w:r w:rsidRPr="00612D09">
        <w:rPr>
          <w:rFonts w:cs="Arial"/>
          <w:sz w:val="20"/>
        </w:rPr>
        <w:t>4</w:t>
      </w:r>
      <w:r w:rsidR="00A23D5F" w:rsidRPr="00612D09">
        <w:rPr>
          <w:rFonts w:cs="Arial"/>
          <w:sz w:val="20"/>
        </w:rPr>
        <w:t>0</w:t>
      </w:r>
      <w:r w:rsidR="00D41FE7" w:rsidRPr="00612D09">
        <w:rPr>
          <w:rFonts w:cs="Arial"/>
          <w:sz w:val="20"/>
        </w:rPr>
        <w:t xml:space="preserve"> %</w:t>
      </w:r>
    </w:p>
    <w:p w14:paraId="4A5DE7F8" w14:textId="77777777" w:rsidR="00B33014" w:rsidRPr="00612D09" w:rsidRDefault="00B33014" w:rsidP="00612D09">
      <w:pPr>
        <w:pStyle w:val="broodtekst"/>
        <w:tabs>
          <w:tab w:val="left" w:pos="0"/>
        </w:tabs>
        <w:spacing w:line="276" w:lineRule="auto"/>
        <w:ind w:left="360"/>
        <w:jc w:val="both"/>
        <w:rPr>
          <w:rFonts w:cs="Arial"/>
          <w:sz w:val="20"/>
        </w:rPr>
      </w:pPr>
    </w:p>
    <w:p w14:paraId="58E1B63F" w14:textId="77777777" w:rsidR="00B33014" w:rsidRPr="00612D09" w:rsidRDefault="00B33014" w:rsidP="00612D09">
      <w:pPr>
        <w:pStyle w:val="broodtekst"/>
        <w:tabs>
          <w:tab w:val="left" w:pos="0"/>
        </w:tabs>
        <w:spacing w:line="276" w:lineRule="auto"/>
        <w:ind w:left="360"/>
        <w:jc w:val="both"/>
        <w:rPr>
          <w:rFonts w:cs="Arial"/>
          <w:sz w:val="20"/>
          <w:lang w:bidi="or-IN"/>
        </w:rPr>
      </w:pPr>
    </w:p>
    <w:p w14:paraId="45E9334F" w14:textId="1758F0B0" w:rsidR="00825736" w:rsidRDefault="009636CC" w:rsidP="00612D09">
      <w:pPr>
        <w:pStyle w:val="kop2"/>
        <w:spacing w:line="276" w:lineRule="auto"/>
        <w:rPr>
          <w:rFonts w:cs="Arial"/>
          <w:color w:val="002060"/>
          <w:sz w:val="20"/>
          <w:lang w:bidi="or-IN"/>
        </w:rPr>
      </w:pPr>
      <w:r w:rsidRPr="00612D09">
        <w:rPr>
          <w:rFonts w:cs="Arial"/>
          <w:color w:val="002060"/>
          <w:sz w:val="20"/>
          <w:lang w:bidi="or-IN"/>
        </w:rPr>
        <w:t xml:space="preserve"> </w:t>
      </w:r>
      <w:bookmarkStart w:id="8" w:name="_Toc81899349"/>
      <w:r w:rsidR="00825736" w:rsidRPr="00612D09">
        <w:rPr>
          <w:rFonts w:cs="Arial"/>
          <w:color w:val="002060"/>
          <w:sz w:val="20"/>
          <w:lang w:bidi="or-IN"/>
        </w:rPr>
        <w:t>Literatuur</w:t>
      </w:r>
      <w:bookmarkEnd w:id="8"/>
    </w:p>
    <w:p w14:paraId="789C39E6" w14:textId="77777777" w:rsidR="007100F7" w:rsidRDefault="007100F7" w:rsidP="007100F7">
      <w:pPr>
        <w:rPr>
          <w:lang w:bidi="or-IN"/>
        </w:rPr>
      </w:pPr>
    </w:p>
    <w:p w14:paraId="4F22D5E4" w14:textId="77777777" w:rsidR="007100F7" w:rsidRPr="007100F7" w:rsidRDefault="007100F7" w:rsidP="007100F7">
      <w:pPr>
        <w:pStyle w:val="Lijstalinea"/>
        <w:numPr>
          <w:ilvl w:val="0"/>
          <w:numId w:val="26"/>
        </w:numPr>
        <w:spacing w:line="276" w:lineRule="auto"/>
        <w:rPr>
          <w:sz w:val="20"/>
          <w:szCs w:val="20"/>
        </w:rPr>
      </w:pPr>
      <w:r w:rsidRPr="007100F7">
        <w:rPr>
          <w:sz w:val="20"/>
          <w:szCs w:val="20"/>
        </w:rPr>
        <w:t>Richtlijnen CBR</w:t>
      </w:r>
    </w:p>
    <w:p w14:paraId="06746359" w14:textId="77777777" w:rsidR="007100F7" w:rsidRPr="007100F7" w:rsidRDefault="007100F7" w:rsidP="007100F7">
      <w:pPr>
        <w:pStyle w:val="Lijstalinea"/>
        <w:numPr>
          <w:ilvl w:val="0"/>
          <w:numId w:val="26"/>
        </w:numPr>
        <w:spacing w:line="276" w:lineRule="auto"/>
        <w:rPr>
          <w:sz w:val="20"/>
          <w:szCs w:val="20"/>
        </w:rPr>
      </w:pPr>
      <w:r w:rsidRPr="007100F7">
        <w:rPr>
          <w:sz w:val="20"/>
          <w:szCs w:val="20"/>
        </w:rPr>
        <w:t>Beoordelen medische rijgeschiktheid (CBR)</w:t>
      </w:r>
    </w:p>
    <w:p w14:paraId="3A1406CD" w14:textId="77777777" w:rsidR="007100F7" w:rsidRPr="007100F7" w:rsidRDefault="007100F7" w:rsidP="007100F7">
      <w:pPr>
        <w:pStyle w:val="Lijstalinea"/>
        <w:numPr>
          <w:ilvl w:val="0"/>
          <w:numId w:val="26"/>
        </w:numPr>
        <w:spacing w:line="276" w:lineRule="auto"/>
        <w:rPr>
          <w:sz w:val="20"/>
          <w:szCs w:val="20"/>
        </w:rPr>
      </w:pPr>
      <w:r w:rsidRPr="007100F7">
        <w:rPr>
          <w:sz w:val="20"/>
          <w:szCs w:val="20"/>
        </w:rPr>
        <w:t>Literatuur van/via Be-Responsible</w:t>
      </w:r>
    </w:p>
    <w:p w14:paraId="2D55CC87" w14:textId="77777777" w:rsidR="007100F7" w:rsidRPr="007100F7" w:rsidRDefault="007100F7" w:rsidP="007100F7">
      <w:pPr>
        <w:pStyle w:val="Lijstalinea"/>
        <w:numPr>
          <w:ilvl w:val="0"/>
          <w:numId w:val="26"/>
        </w:numPr>
        <w:spacing w:line="276" w:lineRule="auto"/>
        <w:rPr>
          <w:sz w:val="20"/>
          <w:szCs w:val="20"/>
        </w:rPr>
      </w:pPr>
      <w:r w:rsidRPr="007100F7">
        <w:rPr>
          <w:sz w:val="20"/>
          <w:szCs w:val="20"/>
        </w:rPr>
        <w:t>Vlog (TVM) en presentatie klant (St. van den Brink)</w:t>
      </w:r>
    </w:p>
    <w:p w14:paraId="4F9419A7" w14:textId="77777777" w:rsidR="007100F7" w:rsidRPr="007100F7" w:rsidRDefault="007100F7" w:rsidP="007100F7">
      <w:pPr>
        <w:pStyle w:val="Lijstalinea"/>
        <w:numPr>
          <w:ilvl w:val="0"/>
          <w:numId w:val="26"/>
        </w:numPr>
        <w:spacing w:line="276" w:lineRule="auto"/>
        <w:rPr>
          <w:sz w:val="20"/>
          <w:szCs w:val="20"/>
        </w:rPr>
      </w:pPr>
      <w:r w:rsidRPr="007100F7">
        <w:rPr>
          <w:sz w:val="20"/>
          <w:szCs w:val="20"/>
        </w:rPr>
        <w:t>Documentatie : IVP (Instituut voor Psychotrauma)</w:t>
      </w:r>
    </w:p>
    <w:p w14:paraId="7FA907DC" w14:textId="77777777" w:rsidR="007100F7" w:rsidRPr="007100F7" w:rsidRDefault="007100F7" w:rsidP="007100F7">
      <w:pPr>
        <w:pStyle w:val="Lijstalinea"/>
        <w:numPr>
          <w:ilvl w:val="0"/>
          <w:numId w:val="26"/>
        </w:numPr>
        <w:spacing w:line="276" w:lineRule="auto"/>
        <w:rPr>
          <w:sz w:val="20"/>
          <w:szCs w:val="20"/>
        </w:rPr>
      </w:pPr>
      <w:r w:rsidRPr="007100F7">
        <w:rPr>
          <w:sz w:val="20"/>
          <w:szCs w:val="20"/>
        </w:rPr>
        <w:t>Documentatie UWV</w:t>
      </w:r>
    </w:p>
    <w:p w14:paraId="129F8E37" w14:textId="77777777" w:rsidR="007100F7" w:rsidRPr="007100F7" w:rsidRDefault="007100F7" w:rsidP="007100F7">
      <w:pPr>
        <w:pStyle w:val="Lijstalinea"/>
        <w:numPr>
          <w:ilvl w:val="0"/>
          <w:numId w:val="26"/>
        </w:numPr>
        <w:spacing w:line="276" w:lineRule="auto"/>
        <w:rPr>
          <w:sz w:val="20"/>
          <w:szCs w:val="20"/>
        </w:rPr>
      </w:pPr>
      <w:r w:rsidRPr="007100F7">
        <w:rPr>
          <w:sz w:val="20"/>
          <w:szCs w:val="20"/>
        </w:rPr>
        <w:t>Veiligheid in de vrachtwagen</w:t>
      </w:r>
    </w:p>
    <w:p w14:paraId="7E03B700" w14:textId="77777777" w:rsidR="007100F7" w:rsidRDefault="007100F7" w:rsidP="007100F7">
      <w:pPr>
        <w:pStyle w:val="broodtekst"/>
        <w:rPr>
          <w:lang w:bidi="or-IN"/>
        </w:rPr>
      </w:pPr>
    </w:p>
    <w:p w14:paraId="09A7B4C9" w14:textId="77777777" w:rsidR="007100F7" w:rsidRPr="007100F7" w:rsidRDefault="007100F7" w:rsidP="007100F7">
      <w:pPr>
        <w:pStyle w:val="broodtekst"/>
        <w:rPr>
          <w:lang w:bidi="or-IN"/>
        </w:rPr>
      </w:pPr>
    </w:p>
    <w:p w14:paraId="104306F3" w14:textId="1E622568" w:rsidR="00BD3181" w:rsidRPr="00612D09" w:rsidRDefault="00BD3181" w:rsidP="00612D09">
      <w:pPr>
        <w:pStyle w:val="kop2"/>
        <w:spacing w:line="276" w:lineRule="auto"/>
        <w:rPr>
          <w:rFonts w:cs="Arial"/>
          <w:color w:val="002060"/>
          <w:sz w:val="20"/>
          <w:lang w:bidi="or-IN"/>
        </w:rPr>
      </w:pPr>
      <w:bookmarkStart w:id="9" w:name="_Toc81899350"/>
      <w:r w:rsidRPr="00612D09">
        <w:rPr>
          <w:rFonts w:cs="Arial"/>
          <w:color w:val="auto"/>
          <w:sz w:val="20"/>
          <w:lang w:bidi="or-IN"/>
        </w:rPr>
        <w:t>Docenten</w:t>
      </w:r>
      <w:bookmarkEnd w:id="9"/>
    </w:p>
    <w:p w14:paraId="74FB90ED" w14:textId="6AB8A09D" w:rsidR="00711185" w:rsidRPr="00612D09" w:rsidRDefault="00711185" w:rsidP="00612D09">
      <w:pPr>
        <w:pStyle w:val="broodtekst"/>
        <w:spacing w:line="276" w:lineRule="auto"/>
        <w:rPr>
          <w:sz w:val="20"/>
          <w:lang w:bidi="or-IN"/>
        </w:rPr>
      </w:pPr>
    </w:p>
    <w:p w14:paraId="65EE2404" w14:textId="7463C0FC" w:rsidR="00711185" w:rsidRPr="00612D09" w:rsidRDefault="00155063" w:rsidP="00612D09">
      <w:pPr>
        <w:pStyle w:val="broodtekst"/>
        <w:spacing w:line="276" w:lineRule="auto"/>
        <w:rPr>
          <w:sz w:val="20"/>
          <w:lang w:bidi="or-IN"/>
        </w:rPr>
      </w:pPr>
      <w:r w:rsidRPr="00612D09">
        <w:rPr>
          <w:sz w:val="20"/>
          <w:lang w:bidi="or-IN"/>
        </w:rPr>
        <w:t>Als docenten treden op</w:t>
      </w:r>
      <w:r w:rsidR="00711185" w:rsidRPr="00612D09">
        <w:rPr>
          <w:sz w:val="20"/>
          <w:lang w:bidi="or-IN"/>
        </w:rPr>
        <w:t>:</w:t>
      </w:r>
      <w:r w:rsidR="00E26DA5" w:rsidRPr="00612D09">
        <w:rPr>
          <w:sz w:val="20"/>
          <w:lang w:bidi="or-IN"/>
        </w:rPr>
        <w:br/>
      </w:r>
    </w:p>
    <w:p w14:paraId="4FD2979D" w14:textId="77777777" w:rsidR="00057F4D" w:rsidRPr="00612D09" w:rsidRDefault="00057F4D" w:rsidP="00612D09">
      <w:pPr>
        <w:pStyle w:val="Lijstalinea"/>
        <w:numPr>
          <w:ilvl w:val="0"/>
          <w:numId w:val="23"/>
        </w:numPr>
        <w:spacing w:line="276" w:lineRule="auto"/>
        <w:jc w:val="both"/>
        <w:rPr>
          <w:sz w:val="20"/>
          <w:szCs w:val="20"/>
        </w:rPr>
      </w:pPr>
      <w:r w:rsidRPr="00612D09">
        <w:rPr>
          <w:sz w:val="20"/>
          <w:szCs w:val="20"/>
        </w:rPr>
        <w:t>Jacquelien Geuzinge (management TVM, tevens dagvoorzitter)</w:t>
      </w:r>
    </w:p>
    <w:p w14:paraId="5D0F489C" w14:textId="77777777" w:rsidR="00057F4D" w:rsidRPr="00612D09" w:rsidRDefault="00057F4D" w:rsidP="00612D09">
      <w:pPr>
        <w:pStyle w:val="Lijstalinea"/>
        <w:numPr>
          <w:ilvl w:val="0"/>
          <w:numId w:val="23"/>
        </w:numPr>
        <w:spacing w:line="276" w:lineRule="auto"/>
        <w:jc w:val="both"/>
        <w:rPr>
          <w:sz w:val="20"/>
          <w:szCs w:val="20"/>
        </w:rPr>
      </w:pPr>
      <w:r w:rsidRPr="00612D09">
        <w:rPr>
          <w:sz w:val="20"/>
          <w:szCs w:val="20"/>
        </w:rPr>
        <w:t>Anne Grooten (arbeidsdeskundige en Hogere veiligheidskundige TVM)</w:t>
      </w:r>
    </w:p>
    <w:p w14:paraId="2E617C10" w14:textId="77777777" w:rsidR="00057F4D" w:rsidRPr="00612D09" w:rsidRDefault="00057F4D" w:rsidP="00612D09">
      <w:pPr>
        <w:pStyle w:val="Lijstalinea"/>
        <w:numPr>
          <w:ilvl w:val="0"/>
          <w:numId w:val="23"/>
        </w:numPr>
        <w:spacing w:line="276" w:lineRule="auto"/>
        <w:rPr>
          <w:sz w:val="20"/>
          <w:szCs w:val="20"/>
        </w:rPr>
      </w:pPr>
      <w:r w:rsidRPr="00612D09">
        <w:rPr>
          <w:sz w:val="20"/>
          <w:szCs w:val="20"/>
        </w:rPr>
        <w:t>Ruud Bredewoud (Senior medisch adviseur/hoofd medische zaken CBR)</w:t>
      </w:r>
    </w:p>
    <w:p w14:paraId="6CE14129" w14:textId="77777777" w:rsidR="00057F4D" w:rsidRPr="00612D09" w:rsidRDefault="00057F4D" w:rsidP="00612D09">
      <w:pPr>
        <w:pStyle w:val="Lijstalinea"/>
        <w:numPr>
          <w:ilvl w:val="0"/>
          <w:numId w:val="23"/>
        </w:numPr>
        <w:spacing w:line="276" w:lineRule="auto"/>
        <w:jc w:val="both"/>
        <w:rPr>
          <w:sz w:val="20"/>
          <w:szCs w:val="20"/>
        </w:rPr>
      </w:pPr>
      <w:r w:rsidRPr="00612D09">
        <w:rPr>
          <w:sz w:val="20"/>
          <w:szCs w:val="20"/>
        </w:rPr>
        <w:t>Stephan Roelofs, oprichter Be-Responsible</w:t>
      </w:r>
    </w:p>
    <w:p w14:paraId="188DA973" w14:textId="74130105" w:rsidR="00057F4D" w:rsidRPr="00612D09" w:rsidRDefault="00057F4D" w:rsidP="00612D09">
      <w:pPr>
        <w:pStyle w:val="Lijstalinea"/>
        <w:numPr>
          <w:ilvl w:val="0"/>
          <w:numId w:val="23"/>
        </w:numPr>
        <w:spacing w:line="276" w:lineRule="auto"/>
        <w:jc w:val="both"/>
        <w:rPr>
          <w:sz w:val="20"/>
          <w:szCs w:val="20"/>
        </w:rPr>
      </w:pPr>
      <w:r w:rsidRPr="00612D09">
        <w:rPr>
          <w:sz w:val="20"/>
          <w:szCs w:val="20"/>
        </w:rPr>
        <w:t>Vivian de Vries (</w:t>
      </w:r>
      <w:r w:rsidR="00825736" w:rsidRPr="00612D09">
        <w:rPr>
          <w:sz w:val="20"/>
          <w:szCs w:val="20"/>
        </w:rPr>
        <w:t>GZ-psycholoog/klinisch psycholoog, werkzaam in traumaverwerking;</w:t>
      </w:r>
      <w:r w:rsidRPr="00612D09">
        <w:rPr>
          <w:sz w:val="20"/>
          <w:szCs w:val="20"/>
        </w:rPr>
        <w:t>IVP)</w:t>
      </w:r>
    </w:p>
    <w:p w14:paraId="0DAA5575" w14:textId="19586149" w:rsidR="00057F4D" w:rsidRPr="00612D09" w:rsidRDefault="00057F4D" w:rsidP="00612D09">
      <w:pPr>
        <w:pStyle w:val="Lijstalinea"/>
        <w:numPr>
          <w:ilvl w:val="0"/>
          <w:numId w:val="23"/>
        </w:numPr>
        <w:spacing w:line="276" w:lineRule="auto"/>
        <w:jc w:val="both"/>
        <w:rPr>
          <w:sz w:val="20"/>
          <w:szCs w:val="20"/>
        </w:rPr>
      </w:pPr>
      <w:r w:rsidRPr="00612D09">
        <w:rPr>
          <w:sz w:val="20"/>
          <w:szCs w:val="20"/>
        </w:rPr>
        <w:t>Rinus van Beers (</w:t>
      </w:r>
      <w:r w:rsidR="00612D09" w:rsidRPr="00612D09">
        <w:rPr>
          <w:sz w:val="20"/>
          <w:szCs w:val="20"/>
        </w:rPr>
        <w:t>arbeidsdeskundige en docent ‘Belasting bij arbeid’</w:t>
      </w:r>
      <w:r w:rsidRPr="00612D09">
        <w:rPr>
          <w:sz w:val="20"/>
          <w:szCs w:val="20"/>
        </w:rPr>
        <w:t>UWV)</w:t>
      </w:r>
    </w:p>
    <w:p w14:paraId="664427A3" w14:textId="5A9D1137" w:rsidR="00155063" w:rsidRPr="00612D09" w:rsidRDefault="00057F4D" w:rsidP="00612D09">
      <w:pPr>
        <w:pStyle w:val="Lijstalinea"/>
        <w:numPr>
          <w:ilvl w:val="0"/>
          <w:numId w:val="23"/>
        </w:numPr>
        <w:spacing w:line="276" w:lineRule="auto"/>
        <w:jc w:val="both"/>
        <w:outlineLvl w:val="0"/>
        <w:rPr>
          <w:sz w:val="20"/>
          <w:szCs w:val="20"/>
        </w:rPr>
      </w:pPr>
      <w:r w:rsidRPr="00612D09">
        <w:rPr>
          <w:sz w:val="20"/>
          <w:szCs w:val="20"/>
        </w:rPr>
        <w:t>Directie en medewerkers St. van den Brink</w:t>
      </w:r>
    </w:p>
    <w:p w14:paraId="7A16BF8D" w14:textId="77777777" w:rsidR="00BD3181" w:rsidRPr="00612D09" w:rsidRDefault="00BD3181" w:rsidP="00612D09">
      <w:pPr>
        <w:pStyle w:val="broodtekst"/>
        <w:spacing w:line="276" w:lineRule="auto"/>
        <w:rPr>
          <w:sz w:val="20"/>
          <w:lang w:bidi="or-IN"/>
        </w:rPr>
      </w:pPr>
    </w:p>
    <w:p w14:paraId="601D4ED4" w14:textId="663640BE" w:rsidR="00C42509" w:rsidRPr="00612D09" w:rsidRDefault="00C42509" w:rsidP="00612D09">
      <w:pPr>
        <w:pStyle w:val="kop2"/>
        <w:spacing w:line="276" w:lineRule="auto"/>
        <w:rPr>
          <w:rFonts w:cs="Arial"/>
          <w:color w:val="auto"/>
          <w:sz w:val="20"/>
          <w:lang w:bidi="or-IN"/>
        </w:rPr>
      </w:pPr>
      <w:bookmarkStart w:id="10" w:name="_Toc81899351"/>
      <w:r w:rsidRPr="00612D09">
        <w:rPr>
          <w:rFonts w:cs="Arial"/>
          <w:color w:val="auto"/>
          <w:sz w:val="20"/>
          <w:lang w:bidi="or-IN"/>
        </w:rPr>
        <w:t>Organisatie en Programmacommissie</w:t>
      </w:r>
      <w:bookmarkEnd w:id="10"/>
    </w:p>
    <w:p w14:paraId="5F6600EB" w14:textId="77777777" w:rsidR="00C42509" w:rsidRPr="00612D09" w:rsidRDefault="00C42509" w:rsidP="00612D09">
      <w:pPr>
        <w:pStyle w:val="broodtekst"/>
        <w:spacing w:line="276" w:lineRule="auto"/>
        <w:rPr>
          <w:rFonts w:cs="Arial"/>
          <w:sz w:val="20"/>
          <w:lang w:bidi="or-IN"/>
        </w:rPr>
      </w:pPr>
    </w:p>
    <w:p w14:paraId="673E1268" w14:textId="7F6F221B" w:rsidR="00C42509" w:rsidRPr="00612D09" w:rsidRDefault="00C42509" w:rsidP="00612D09">
      <w:pPr>
        <w:pStyle w:val="broodtekst"/>
        <w:spacing w:line="276" w:lineRule="auto"/>
        <w:jc w:val="both"/>
        <w:rPr>
          <w:rFonts w:cs="Arial"/>
          <w:sz w:val="20"/>
        </w:rPr>
      </w:pPr>
      <w:r w:rsidRPr="00612D09">
        <w:rPr>
          <w:rFonts w:cs="Arial"/>
          <w:sz w:val="20"/>
        </w:rPr>
        <w:t>De organisatie- en progr</w:t>
      </w:r>
      <w:r w:rsidR="00BD3181" w:rsidRPr="00612D09">
        <w:rPr>
          <w:rFonts w:cs="Arial"/>
          <w:sz w:val="20"/>
        </w:rPr>
        <w:t>ammacommissie voor deze cursus</w:t>
      </w:r>
      <w:r w:rsidRPr="00612D09">
        <w:rPr>
          <w:rFonts w:cs="Arial"/>
          <w:sz w:val="20"/>
        </w:rPr>
        <w:t xml:space="preserve"> bestaat uit:</w:t>
      </w:r>
    </w:p>
    <w:p w14:paraId="53551438" w14:textId="77777777" w:rsidR="002C62F9" w:rsidRPr="00612D09" w:rsidRDefault="002C62F9" w:rsidP="00612D09">
      <w:pPr>
        <w:pStyle w:val="broodtekst"/>
        <w:spacing w:line="276" w:lineRule="auto"/>
        <w:jc w:val="both"/>
        <w:rPr>
          <w:rFonts w:cs="Arial"/>
          <w:sz w:val="20"/>
        </w:rPr>
      </w:pPr>
    </w:p>
    <w:p w14:paraId="5CAB1149" w14:textId="77777777" w:rsidR="00C42509" w:rsidRPr="00612D09" w:rsidRDefault="00C42509" w:rsidP="00612D09">
      <w:pPr>
        <w:pStyle w:val="broodtekst"/>
        <w:spacing w:line="276" w:lineRule="auto"/>
        <w:jc w:val="both"/>
        <w:rPr>
          <w:rFonts w:cs="Arial"/>
          <w:sz w:val="20"/>
        </w:rPr>
      </w:pPr>
    </w:p>
    <w:tbl>
      <w:tblPr>
        <w:tblW w:w="8613" w:type="dxa"/>
        <w:tblBorders>
          <w:insideH w:val="single" w:sz="4" w:space="0" w:color="00B0F0"/>
        </w:tblBorders>
        <w:tblCellMar>
          <w:bottom w:w="113" w:type="dxa"/>
        </w:tblCellMar>
        <w:tblLook w:val="00A0" w:firstRow="1" w:lastRow="0" w:firstColumn="1" w:lastColumn="0" w:noHBand="0" w:noVBand="0"/>
      </w:tblPr>
      <w:tblGrid>
        <w:gridCol w:w="3261"/>
        <w:gridCol w:w="5244"/>
        <w:gridCol w:w="108"/>
      </w:tblGrid>
      <w:tr w:rsidR="00C42509" w:rsidRPr="00612D09" w14:paraId="4E15D9EE" w14:textId="77777777" w:rsidTr="002F20F2">
        <w:trPr>
          <w:gridAfter w:val="1"/>
          <w:wAfter w:w="108" w:type="dxa"/>
        </w:trPr>
        <w:tc>
          <w:tcPr>
            <w:tcW w:w="3261" w:type="dxa"/>
            <w:shd w:val="clear" w:color="auto" w:fill="00B050"/>
          </w:tcPr>
          <w:p w14:paraId="29C30C0A" w14:textId="77777777" w:rsidR="00C42509" w:rsidRPr="00612D09" w:rsidRDefault="00C42509" w:rsidP="00612D09">
            <w:pPr>
              <w:pStyle w:val="broodtekst"/>
              <w:spacing w:line="276" w:lineRule="auto"/>
              <w:jc w:val="both"/>
              <w:rPr>
                <w:rFonts w:cs="Arial"/>
                <w:b/>
                <w:color w:val="FFFFFF" w:themeColor="background1"/>
                <w:sz w:val="20"/>
              </w:rPr>
            </w:pPr>
            <w:r w:rsidRPr="00612D09">
              <w:rPr>
                <w:rFonts w:cs="Arial"/>
                <w:b/>
                <w:color w:val="FFFFFF" w:themeColor="background1"/>
                <w:sz w:val="20"/>
              </w:rPr>
              <w:t>Naam</w:t>
            </w:r>
          </w:p>
        </w:tc>
        <w:tc>
          <w:tcPr>
            <w:tcW w:w="5244" w:type="dxa"/>
            <w:shd w:val="clear" w:color="auto" w:fill="00B050"/>
          </w:tcPr>
          <w:p w14:paraId="3AB1B267" w14:textId="77777777" w:rsidR="00C42509" w:rsidRPr="00612D09" w:rsidRDefault="00C42509" w:rsidP="00612D09">
            <w:pPr>
              <w:pStyle w:val="broodtekst"/>
              <w:spacing w:line="276" w:lineRule="auto"/>
              <w:jc w:val="both"/>
              <w:rPr>
                <w:rFonts w:cs="Arial"/>
                <w:b/>
                <w:color w:val="FFFFFF" w:themeColor="background1"/>
                <w:sz w:val="20"/>
              </w:rPr>
            </w:pPr>
            <w:r w:rsidRPr="00612D09">
              <w:rPr>
                <w:rFonts w:cs="Arial"/>
                <w:b/>
                <w:color w:val="FFFFFF" w:themeColor="background1"/>
                <w:sz w:val="20"/>
              </w:rPr>
              <w:t>Functie</w:t>
            </w:r>
          </w:p>
        </w:tc>
      </w:tr>
      <w:tr w:rsidR="00C42509" w:rsidRPr="00612D09" w14:paraId="3F4AA75B" w14:textId="77777777" w:rsidTr="002F20F2">
        <w:trPr>
          <w:gridAfter w:val="1"/>
          <w:wAfter w:w="108" w:type="dxa"/>
          <w:trHeight w:val="567"/>
        </w:trPr>
        <w:tc>
          <w:tcPr>
            <w:tcW w:w="3261" w:type="dxa"/>
            <w:vAlign w:val="center"/>
          </w:tcPr>
          <w:p w14:paraId="3756685D" w14:textId="576B70CE" w:rsidR="00C42509" w:rsidRPr="00612D09" w:rsidRDefault="001C5E6A" w:rsidP="00612D09">
            <w:pPr>
              <w:pStyle w:val="broodtekst"/>
              <w:numPr>
                <w:ilvl w:val="0"/>
                <w:numId w:val="11"/>
              </w:numPr>
              <w:spacing w:line="276" w:lineRule="auto"/>
              <w:rPr>
                <w:rFonts w:cs="Arial"/>
                <w:sz w:val="20"/>
              </w:rPr>
            </w:pPr>
            <w:r w:rsidRPr="00612D09">
              <w:rPr>
                <w:rFonts w:cs="Arial"/>
                <w:sz w:val="20"/>
              </w:rPr>
              <w:t>Gert Jan Klanderman</w:t>
            </w:r>
          </w:p>
        </w:tc>
        <w:tc>
          <w:tcPr>
            <w:tcW w:w="5244" w:type="dxa"/>
            <w:vAlign w:val="center"/>
          </w:tcPr>
          <w:p w14:paraId="08EE76A7" w14:textId="2671724D" w:rsidR="00C42509" w:rsidRPr="00612D09" w:rsidRDefault="001C5E6A" w:rsidP="00612D09">
            <w:pPr>
              <w:pStyle w:val="broodtekst"/>
              <w:spacing w:line="276" w:lineRule="auto"/>
              <w:rPr>
                <w:rFonts w:cs="Arial"/>
                <w:sz w:val="20"/>
              </w:rPr>
            </w:pPr>
            <w:r w:rsidRPr="00612D09">
              <w:rPr>
                <w:rFonts w:cs="Arial"/>
                <w:sz w:val="20"/>
              </w:rPr>
              <w:t>Branchemanager ArboNed</w:t>
            </w:r>
          </w:p>
        </w:tc>
      </w:tr>
      <w:tr w:rsidR="00AF7D24" w:rsidRPr="00612D09" w14:paraId="38BE4FE7" w14:textId="77777777" w:rsidTr="002F20F2">
        <w:trPr>
          <w:trHeight w:val="567"/>
        </w:trPr>
        <w:tc>
          <w:tcPr>
            <w:tcW w:w="3261" w:type="dxa"/>
            <w:vAlign w:val="center"/>
          </w:tcPr>
          <w:p w14:paraId="5DD21140" w14:textId="60E33998" w:rsidR="00AF7D24" w:rsidRPr="00612D09" w:rsidRDefault="00057F4D" w:rsidP="00612D09">
            <w:pPr>
              <w:pStyle w:val="broodtekst"/>
              <w:numPr>
                <w:ilvl w:val="0"/>
                <w:numId w:val="11"/>
              </w:numPr>
              <w:spacing w:line="276" w:lineRule="auto"/>
              <w:rPr>
                <w:rFonts w:cs="Arial"/>
                <w:sz w:val="20"/>
              </w:rPr>
            </w:pPr>
            <w:r w:rsidRPr="00612D09">
              <w:rPr>
                <w:rFonts w:cs="Arial"/>
                <w:sz w:val="20"/>
              </w:rPr>
              <w:t>Jacqueline Geuzinge</w:t>
            </w:r>
          </w:p>
        </w:tc>
        <w:tc>
          <w:tcPr>
            <w:tcW w:w="5352" w:type="dxa"/>
            <w:gridSpan w:val="2"/>
            <w:vAlign w:val="center"/>
          </w:tcPr>
          <w:p w14:paraId="5EECAD39" w14:textId="33B7EBB3" w:rsidR="00AF7D24" w:rsidRPr="00612D09" w:rsidRDefault="00057F4D" w:rsidP="00612D09">
            <w:pPr>
              <w:pStyle w:val="broodtekst"/>
              <w:spacing w:line="276" w:lineRule="auto"/>
              <w:jc w:val="both"/>
              <w:rPr>
                <w:rFonts w:cs="Arial"/>
                <w:sz w:val="20"/>
              </w:rPr>
            </w:pPr>
            <w:r w:rsidRPr="00612D09">
              <w:rPr>
                <w:rFonts w:cs="Arial"/>
                <w:sz w:val="20"/>
              </w:rPr>
              <w:t>TVM Zorg en Inkomen</w:t>
            </w:r>
          </w:p>
        </w:tc>
      </w:tr>
      <w:tr w:rsidR="001C5E6A" w:rsidRPr="00612D09" w14:paraId="50F3531B" w14:textId="77777777" w:rsidTr="002F20F2">
        <w:trPr>
          <w:trHeight w:val="567"/>
        </w:trPr>
        <w:tc>
          <w:tcPr>
            <w:tcW w:w="3261" w:type="dxa"/>
            <w:vAlign w:val="center"/>
          </w:tcPr>
          <w:p w14:paraId="7F7315EA" w14:textId="68A2D3DC" w:rsidR="001C5E6A" w:rsidRPr="00612D09" w:rsidRDefault="00057F4D" w:rsidP="00612D09">
            <w:pPr>
              <w:pStyle w:val="broodtekst"/>
              <w:numPr>
                <w:ilvl w:val="0"/>
                <w:numId w:val="11"/>
              </w:numPr>
              <w:spacing w:line="276" w:lineRule="auto"/>
              <w:rPr>
                <w:rFonts w:cs="Arial"/>
                <w:sz w:val="20"/>
              </w:rPr>
            </w:pPr>
            <w:r w:rsidRPr="00612D09">
              <w:rPr>
                <w:rFonts w:cs="Arial"/>
                <w:sz w:val="20"/>
              </w:rPr>
              <w:t>Anne Grooten</w:t>
            </w:r>
          </w:p>
        </w:tc>
        <w:tc>
          <w:tcPr>
            <w:tcW w:w="5352" w:type="dxa"/>
            <w:gridSpan w:val="2"/>
            <w:vAlign w:val="center"/>
          </w:tcPr>
          <w:p w14:paraId="7D1CB25B" w14:textId="46CE4CF3" w:rsidR="001C5E6A" w:rsidRPr="00612D09" w:rsidRDefault="00057F4D" w:rsidP="00612D09">
            <w:pPr>
              <w:pStyle w:val="broodtekst"/>
              <w:spacing w:line="276" w:lineRule="auto"/>
              <w:jc w:val="both"/>
              <w:rPr>
                <w:rFonts w:cs="Arial"/>
                <w:sz w:val="20"/>
              </w:rPr>
            </w:pPr>
            <w:r w:rsidRPr="00612D09">
              <w:rPr>
                <w:rFonts w:cs="Arial"/>
                <w:sz w:val="20"/>
              </w:rPr>
              <w:t>Arbeidsdeskundig/HVK en manager TVM Verzuimmanagement</w:t>
            </w:r>
          </w:p>
        </w:tc>
      </w:tr>
      <w:tr w:rsidR="00C42509" w:rsidRPr="00612D09" w14:paraId="1981B57D" w14:textId="77777777" w:rsidTr="002F20F2">
        <w:trPr>
          <w:gridAfter w:val="1"/>
          <w:wAfter w:w="108" w:type="dxa"/>
          <w:trHeight w:val="567"/>
        </w:trPr>
        <w:tc>
          <w:tcPr>
            <w:tcW w:w="3261" w:type="dxa"/>
            <w:vAlign w:val="center"/>
          </w:tcPr>
          <w:p w14:paraId="2E031ADD" w14:textId="6F5455E6" w:rsidR="00C42509" w:rsidRPr="00612D09" w:rsidRDefault="00AF7D24" w:rsidP="00612D09">
            <w:pPr>
              <w:pStyle w:val="broodtekst"/>
              <w:numPr>
                <w:ilvl w:val="0"/>
                <w:numId w:val="11"/>
              </w:numPr>
              <w:spacing w:line="276" w:lineRule="auto"/>
              <w:rPr>
                <w:rFonts w:cs="Arial"/>
                <w:sz w:val="20"/>
              </w:rPr>
            </w:pPr>
            <w:r w:rsidRPr="00612D09">
              <w:rPr>
                <w:rFonts w:cs="Arial"/>
                <w:sz w:val="20"/>
              </w:rPr>
              <w:t>Truus van Amerongen</w:t>
            </w:r>
          </w:p>
        </w:tc>
        <w:tc>
          <w:tcPr>
            <w:tcW w:w="5244" w:type="dxa"/>
            <w:vAlign w:val="center"/>
          </w:tcPr>
          <w:p w14:paraId="482A4ABB" w14:textId="2DEAE613" w:rsidR="00C42509" w:rsidRPr="00612D09" w:rsidRDefault="00325C7E" w:rsidP="00612D09">
            <w:pPr>
              <w:pStyle w:val="broodtekst"/>
              <w:spacing w:line="276" w:lineRule="auto"/>
              <w:jc w:val="both"/>
              <w:rPr>
                <w:rFonts w:cs="Arial"/>
                <w:sz w:val="20"/>
              </w:rPr>
            </w:pPr>
            <w:r w:rsidRPr="00612D09">
              <w:rPr>
                <w:rFonts w:cs="Arial"/>
                <w:sz w:val="20"/>
              </w:rPr>
              <w:t xml:space="preserve">Directeur medische zaken ArboNed; </w:t>
            </w:r>
            <w:r w:rsidR="00BD3181" w:rsidRPr="00612D09">
              <w:rPr>
                <w:rFonts w:cs="Arial"/>
                <w:sz w:val="20"/>
              </w:rPr>
              <w:t>bedrijfsarts HumanCapitalCare</w:t>
            </w:r>
            <w:r w:rsidR="00C42509" w:rsidRPr="00612D09">
              <w:rPr>
                <w:rFonts w:cs="Arial"/>
                <w:sz w:val="20"/>
              </w:rPr>
              <w:t xml:space="preserve">; Dean HumanTotalCare </w:t>
            </w:r>
            <w:r w:rsidR="00C42509" w:rsidRPr="00612D09">
              <w:rPr>
                <w:rFonts w:cs="Arial"/>
                <w:i/>
                <w:sz w:val="20"/>
              </w:rPr>
              <w:t>my</w:t>
            </w:r>
            <w:r w:rsidR="00C42509" w:rsidRPr="00612D09">
              <w:rPr>
                <w:rFonts w:cs="Arial"/>
                <w:sz w:val="20"/>
              </w:rPr>
              <w:t>-academy; arts A&amp;G</w:t>
            </w:r>
            <w:r w:rsidR="00D4511A" w:rsidRPr="00612D09">
              <w:rPr>
                <w:rFonts w:cs="Arial"/>
                <w:sz w:val="20"/>
              </w:rPr>
              <w:t>;</w:t>
            </w:r>
            <w:r w:rsidR="00C42509" w:rsidRPr="00612D09">
              <w:rPr>
                <w:rFonts w:cs="Arial"/>
                <w:sz w:val="20"/>
              </w:rPr>
              <w:t>BIG-nummer: 89022421401</w:t>
            </w:r>
          </w:p>
        </w:tc>
      </w:tr>
      <w:tr w:rsidR="00C42509" w:rsidRPr="00612D09" w14:paraId="3182BB40" w14:textId="77777777" w:rsidTr="002F20F2">
        <w:trPr>
          <w:gridAfter w:val="1"/>
          <w:wAfter w:w="108" w:type="dxa"/>
          <w:trHeight w:val="567"/>
        </w:trPr>
        <w:tc>
          <w:tcPr>
            <w:tcW w:w="3261" w:type="dxa"/>
            <w:vAlign w:val="center"/>
          </w:tcPr>
          <w:p w14:paraId="14F032D5" w14:textId="1FB91651" w:rsidR="00C42509" w:rsidRPr="00612D09" w:rsidRDefault="00C42509" w:rsidP="00612D09">
            <w:pPr>
              <w:pStyle w:val="broodtekst"/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5244" w:type="dxa"/>
            <w:vAlign w:val="center"/>
          </w:tcPr>
          <w:p w14:paraId="5DDAE4A7" w14:textId="1CD06391" w:rsidR="00C42509" w:rsidRPr="00612D09" w:rsidRDefault="00C42509" w:rsidP="00612D09">
            <w:pPr>
              <w:pStyle w:val="broodtekst"/>
              <w:spacing w:line="276" w:lineRule="auto"/>
              <w:jc w:val="both"/>
              <w:rPr>
                <w:rFonts w:cs="Arial"/>
                <w:sz w:val="20"/>
              </w:rPr>
            </w:pPr>
          </w:p>
        </w:tc>
      </w:tr>
    </w:tbl>
    <w:p w14:paraId="7F566541" w14:textId="77777777" w:rsidR="00945B97" w:rsidRPr="00612D09" w:rsidRDefault="00945B97" w:rsidP="00612D09">
      <w:pPr>
        <w:pStyle w:val="broodtekst"/>
        <w:spacing w:line="276" w:lineRule="auto"/>
        <w:rPr>
          <w:rFonts w:cs="Arial"/>
          <w:sz w:val="20"/>
          <w:lang w:bidi="or-IN"/>
        </w:rPr>
      </w:pPr>
      <w:bookmarkStart w:id="11" w:name="_Toc354754318"/>
    </w:p>
    <w:p w14:paraId="30777B1B" w14:textId="77777777" w:rsidR="00945B97" w:rsidRPr="00612D09" w:rsidRDefault="00945B97" w:rsidP="00612D09">
      <w:pPr>
        <w:pStyle w:val="kop2"/>
        <w:spacing w:line="276" w:lineRule="auto"/>
        <w:rPr>
          <w:rFonts w:cs="Arial"/>
          <w:color w:val="auto"/>
          <w:sz w:val="20"/>
          <w:lang w:bidi="or-IN"/>
        </w:rPr>
      </w:pPr>
      <w:bookmarkStart w:id="12" w:name="_Toc81899352"/>
      <w:r w:rsidRPr="00612D09">
        <w:rPr>
          <w:rFonts w:cs="Arial"/>
          <w:color w:val="auto"/>
          <w:sz w:val="20"/>
          <w:lang w:bidi="or-IN"/>
        </w:rPr>
        <w:t>Planning</w:t>
      </w:r>
      <w:bookmarkEnd w:id="11"/>
      <w:bookmarkEnd w:id="12"/>
    </w:p>
    <w:p w14:paraId="72BA8476" w14:textId="77777777" w:rsidR="00945B97" w:rsidRPr="00612D09" w:rsidRDefault="00945B97" w:rsidP="00612D09">
      <w:pPr>
        <w:pStyle w:val="broodtekst"/>
        <w:spacing w:line="276" w:lineRule="auto"/>
        <w:rPr>
          <w:rFonts w:cs="Arial"/>
          <w:sz w:val="20"/>
          <w:lang w:bidi="or-IN"/>
        </w:rPr>
      </w:pPr>
    </w:p>
    <w:p w14:paraId="493703E5" w14:textId="05CE20F2" w:rsidR="00C42509" w:rsidRPr="00612D09" w:rsidRDefault="00231AC7" w:rsidP="00612D09">
      <w:pPr>
        <w:pStyle w:val="broodtekst"/>
        <w:spacing w:line="276" w:lineRule="auto"/>
        <w:jc w:val="both"/>
        <w:rPr>
          <w:rFonts w:cs="Arial"/>
          <w:sz w:val="20"/>
        </w:rPr>
      </w:pPr>
      <w:r w:rsidRPr="00612D09">
        <w:rPr>
          <w:rFonts w:cs="Arial"/>
          <w:sz w:val="20"/>
        </w:rPr>
        <w:t>De</w:t>
      </w:r>
      <w:r w:rsidR="001C5E6A" w:rsidRPr="00612D09">
        <w:rPr>
          <w:rFonts w:cs="Arial"/>
          <w:sz w:val="20"/>
        </w:rPr>
        <w:t>ze nascholi</w:t>
      </w:r>
      <w:r w:rsidR="00057F4D" w:rsidRPr="00612D09">
        <w:rPr>
          <w:rFonts w:cs="Arial"/>
          <w:sz w:val="20"/>
        </w:rPr>
        <w:t>ng vindt plaats op 12 oktober 2021 in Harderwijk/Ermelo.</w:t>
      </w:r>
    </w:p>
    <w:p w14:paraId="5E9D3212" w14:textId="77777777" w:rsidR="00C42509" w:rsidRPr="00612D09" w:rsidRDefault="00C42509" w:rsidP="00612D09">
      <w:pPr>
        <w:pStyle w:val="broodtekst"/>
        <w:spacing w:line="276" w:lineRule="auto"/>
        <w:jc w:val="both"/>
        <w:rPr>
          <w:rFonts w:cs="Arial"/>
          <w:sz w:val="20"/>
        </w:rPr>
      </w:pPr>
    </w:p>
    <w:p w14:paraId="646F3271" w14:textId="326887A5" w:rsidR="00C42509" w:rsidRPr="00612D09" w:rsidRDefault="00C42509" w:rsidP="00612D09">
      <w:pPr>
        <w:spacing w:line="276" w:lineRule="auto"/>
        <w:rPr>
          <w:rFonts w:cs="Arial"/>
          <w:sz w:val="20"/>
          <w:szCs w:val="20"/>
          <w:lang w:bidi="or-IN"/>
        </w:rPr>
      </w:pPr>
    </w:p>
    <w:p w14:paraId="41CCC1DB" w14:textId="64167D7E" w:rsidR="00B02011" w:rsidRPr="007100F7" w:rsidRDefault="001D6F7A" w:rsidP="00612D09">
      <w:pPr>
        <w:pStyle w:val="kop10"/>
        <w:framePr w:h="1242" w:hRule="exact" w:vSpace="0" w:wrap="notBeside" w:vAnchor="page" w:y="1422"/>
        <w:numPr>
          <w:ilvl w:val="0"/>
          <w:numId w:val="9"/>
        </w:numPr>
        <w:tabs>
          <w:tab w:val="clear" w:pos="510"/>
          <w:tab w:val="left" w:pos="567"/>
        </w:tabs>
        <w:spacing w:line="276" w:lineRule="auto"/>
        <w:rPr>
          <w:rFonts w:cs="Arial"/>
          <w:color w:val="00B050"/>
          <w:sz w:val="28"/>
          <w:szCs w:val="28"/>
          <w:lang w:bidi="or-IN"/>
        </w:rPr>
      </w:pPr>
      <w:bookmarkStart w:id="13" w:name="_Toc354754316"/>
      <w:bookmarkStart w:id="14" w:name="_Toc81899353"/>
      <w:bookmarkEnd w:id="13"/>
      <w:r w:rsidRPr="007100F7">
        <w:rPr>
          <w:rFonts w:cs="Arial"/>
          <w:color w:val="00B050"/>
          <w:sz w:val="28"/>
          <w:szCs w:val="28"/>
          <w:lang w:bidi="or-IN"/>
        </w:rPr>
        <w:t xml:space="preserve">Programma </w:t>
      </w:r>
      <w:r w:rsidR="00711185" w:rsidRPr="007100F7">
        <w:rPr>
          <w:rFonts w:cs="Arial"/>
          <w:color w:val="00B050"/>
          <w:sz w:val="28"/>
          <w:szCs w:val="28"/>
          <w:lang w:bidi="or-IN"/>
        </w:rPr>
        <w:t>B</w:t>
      </w:r>
      <w:r w:rsidR="00B33014" w:rsidRPr="007100F7">
        <w:rPr>
          <w:rFonts w:cs="Arial"/>
          <w:color w:val="00B050"/>
          <w:sz w:val="28"/>
          <w:szCs w:val="28"/>
          <w:lang w:bidi="or-IN"/>
        </w:rPr>
        <w:t>edrijfsarts en Beroepsgoederenvervoer</w:t>
      </w:r>
      <w:bookmarkEnd w:id="14"/>
      <w:r w:rsidR="007100F7">
        <w:rPr>
          <w:rFonts w:cs="Arial"/>
          <w:color w:val="00B050"/>
          <w:sz w:val="28"/>
          <w:szCs w:val="28"/>
          <w:lang w:bidi="or-IN"/>
        </w:rPr>
        <w:t xml:space="preserve"> 2021</w:t>
      </w:r>
      <w:bookmarkStart w:id="15" w:name="_GoBack"/>
      <w:bookmarkEnd w:id="15"/>
      <w:r w:rsidR="00132633" w:rsidRPr="007100F7">
        <w:rPr>
          <w:rFonts w:cs="Arial"/>
          <w:color w:val="00B050"/>
          <w:sz w:val="28"/>
          <w:szCs w:val="28"/>
          <w:lang w:bidi="or-IN"/>
        </w:rPr>
        <w:t xml:space="preserve"> </w:t>
      </w:r>
    </w:p>
    <w:p w14:paraId="25D4B0A3" w14:textId="77777777" w:rsidR="00F97678" w:rsidRPr="00612D09" w:rsidRDefault="00F97678" w:rsidP="00612D09">
      <w:pPr>
        <w:pStyle w:val="broodtekst"/>
        <w:tabs>
          <w:tab w:val="left" w:pos="1550"/>
        </w:tabs>
        <w:spacing w:line="276" w:lineRule="auto"/>
        <w:jc w:val="both"/>
        <w:rPr>
          <w:rFonts w:cs="Arial"/>
          <w:sz w:val="20"/>
        </w:rPr>
      </w:pPr>
    </w:p>
    <w:p w14:paraId="3355CA7E" w14:textId="3BD6D1C6" w:rsidR="00905CB5" w:rsidRPr="00612D09" w:rsidRDefault="00B02011" w:rsidP="00612D09">
      <w:pPr>
        <w:pStyle w:val="broodtekst"/>
        <w:tabs>
          <w:tab w:val="left" w:pos="1550"/>
        </w:tabs>
        <w:spacing w:line="276" w:lineRule="auto"/>
        <w:jc w:val="both"/>
        <w:rPr>
          <w:rFonts w:cs="Arial"/>
          <w:sz w:val="20"/>
        </w:rPr>
      </w:pPr>
      <w:r w:rsidRPr="00612D09">
        <w:rPr>
          <w:rFonts w:cs="Arial"/>
          <w:sz w:val="20"/>
        </w:rPr>
        <w:t>Het programma ziet er als volgt uit</w:t>
      </w:r>
      <w:r w:rsidR="004F16B6" w:rsidRPr="00612D09">
        <w:rPr>
          <w:rFonts w:cs="Arial"/>
          <w:sz w:val="20"/>
        </w:rPr>
        <w:t>:</w:t>
      </w:r>
    </w:p>
    <w:p w14:paraId="3B3A73AB" w14:textId="77777777" w:rsidR="00057F4D" w:rsidRPr="00612D09" w:rsidRDefault="00057F4D" w:rsidP="00612D09">
      <w:pPr>
        <w:pStyle w:val="broodtekst"/>
        <w:tabs>
          <w:tab w:val="left" w:pos="1550"/>
        </w:tabs>
        <w:spacing w:line="276" w:lineRule="auto"/>
        <w:jc w:val="both"/>
        <w:rPr>
          <w:rFonts w:cs="Arial"/>
          <w:sz w:val="20"/>
        </w:rPr>
      </w:pPr>
    </w:p>
    <w:p w14:paraId="22BC113D" w14:textId="1D18B91D" w:rsidR="00057F4D" w:rsidRPr="00612D09" w:rsidRDefault="00057F4D" w:rsidP="00612D09">
      <w:pPr>
        <w:pStyle w:val="Lijstalinea"/>
        <w:spacing w:after="200" w:line="276" w:lineRule="auto"/>
        <w:ind w:left="36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6"/>
        <w:gridCol w:w="5909"/>
      </w:tblGrid>
      <w:tr w:rsidR="00057F4D" w:rsidRPr="00612D09" w14:paraId="7772446E" w14:textId="77777777" w:rsidTr="00825736">
        <w:tc>
          <w:tcPr>
            <w:tcW w:w="2586" w:type="dxa"/>
            <w:tcBorders>
              <w:bottom w:val="double" w:sz="4" w:space="0" w:color="auto"/>
            </w:tcBorders>
            <w:shd w:val="clear" w:color="auto" w:fill="00B050"/>
          </w:tcPr>
          <w:p w14:paraId="6BADC539" w14:textId="218A6750" w:rsidR="00057F4D" w:rsidRPr="007100F7" w:rsidRDefault="00057F4D" w:rsidP="00612D09">
            <w:pPr>
              <w:pStyle w:val="Lijstalinea"/>
              <w:spacing w:line="276" w:lineRule="auto"/>
              <w:ind w:left="0"/>
              <w:rPr>
                <w:b/>
                <w:sz w:val="20"/>
                <w:szCs w:val="20"/>
              </w:rPr>
            </w:pPr>
            <w:r w:rsidRPr="007100F7">
              <w:rPr>
                <w:b/>
                <w:sz w:val="20"/>
                <w:szCs w:val="20"/>
              </w:rPr>
              <w:t>Tijden</w:t>
            </w:r>
          </w:p>
        </w:tc>
        <w:tc>
          <w:tcPr>
            <w:tcW w:w="5909" w:type="dxa"/>
            <w:tcBorders>
              <w:bottom w:val="double" w:sz="4" w:space="0" w:color="auto"/>
            </w:tcBorders>
            <w:shd w:val="clear" w:color="auto" w:fill="00B050"/>
          </w:tcPr>
          <w:p w14:paraId="7630AD66" w14:textId="77777777" w:rsidR="00057F4D" w:rsidRPr="007100F7" w:rsidRDefault="00057F4D" w:rsidP="00612D09">
            <w:pPr>
              <w:pStyle w:val="Lijstalinea"/>
              <w:spacing w:line="276" w:lineRule="auto"/>
              <w:ind w:left="0"/>
              <w:rPr>
                <w:b/>
                <w:sz w:val="20"/>
                <w:szCs w:val="20"/>
              </w:rPr>
            </w:pPr>
            <w:r w:rsidRPr="007100F7">
              <w:rPr>
                <w:b/>
                <w:sz w:val="20"/>
                <w:szCs w:val="20"/>
              </w:rPr>
              <w:t>Programma</w:t>
            </w:r>
          </w:p>
          <w:p w14:paraId="747995BC" w14:textId="42032F5D" w:rsidR="00825736" w:rsidRPr="007100F7" w:rsidRDefault="00825736" w:rsidP="00612D09">
            <w:pPr>
              <w:pStyle w:val="Lijstalinea"/>
              <w:spacing w:line="276" w:lineRule="auto"/>
              <w:ind w:left="0"/>
              <w:rPr>
                <w:b/>
                <w:sz w:val="20"/>
                <w:szCs w:val="20"/>
              </w:rPr>
            </w:pPr>
          </w:p>
        </w:tc>
      </w:tr>
      <w:tr w:rsidR="00057F4D" w:rsidRPr="00612D09" w14:paraId="25F28A4B" w14:textId="77777777" w:rsidTr="00825736">
        <w:tc>
          <w:tcPr>
            <w:tcW w:w="2586" w:type="dxa"/>
            <w:shd w:val="clear" w:color="auto" w:fill="00B050"/>
          </w:tcPr>
          <w:p w14:paraId="75B828F8" w14:textId="6EFA8DE2" w:rsidR="00057F4D" w:rsidRPr="00612D09" w:rsidRDefault="00057F4D" w:rsidP="00612D09">
            <w:pPr>
              <w:pStyle w:val="Lijstalinea"/>
              <w:spacing w:line="276" w:lineRule="auto"/>
              <w:ind w:left="0"/>
              <w:rPr>
                <w:sz w:val="20"/>
                <w:szCs w:val="20"/>
              </w:rPr>
            </w:pPr>
            <w:r w:rsidRPr="00612D09">
              <w:rPr>
                <w:sz w:val="20"/>
                <w:szCs w:val="20"/>
              </w:rPr>
              <w:t>9.00  –  9.30 uur</w:t>
            </w:r>
          </w:p>
        </w:tc>
        <w:tc>
          <w:tcPr>
            <w:tcW w:w="5909" w:type="dxa"/>
            <w:shd w:val="clear" w:color="auto" w:fill="auto"/>
          </w:tcPr>
          <w:p w14:paraId="447907BC" w14:textId="77777777" w:rsidR="00057F4D" w:rsidRPr="00612D09" w:rsidRDefault="00057F4D" w:rsidP="00612D09">
            <w:pPr>
              <w:pStyle w:val="Lijstalinea"/>
              <w:spacing w:line="276" w:lineRule="auto"/>
              <w:ind w:left="0"/>
              <w:rPr>
                <w:sz w:val="20"/>
                <w:szCs w:val="20"/>
              </w:rPr>
            </w:pPr>
            <w:r w:rsidRPr="00612D09">
              <w:rPr>
                <w:sz w:val="20"/>
                <w:szCs w:val="20"/>
              </w:rPr>
              <w:t>Aankomst en opening dagvoorzitter</w:t>
            </w:r>
          </w:p>
          <w:p w14:paraId="3508996C" w14:textId="45D2CF91" w:rsidR="00825736" w:rsidRPr="00612D09" w:rsidRDefault="00825736" w:rsidP="00612D09">
            <w:pPr>
              <w:pStyle w:val="Lijstalinea"/>
              <w:spacing w:line="276" w:lineRule="auto"/>
              <w:ind w:left="0"/>
              <w:rPr>
                <w:sz w:val="20"/>
                <w:szCs w:val="20"/>
              </w:rPr>
            </w:pPr>
          </w:p>
        </w:tc>
      </w:tr>
      <w:tr w:rsidR="00057F4D" w:rsidRPr="00612D09" w14:paraId="665F7470" w14:textId="77777777" w:rsidTr="00825736">
        <w:tc>
          <w:tcPr>
            <w:tcW w:w="2586" w:type="dxa"/>
            <w:shd w:val="clear" w:color="auto" w:fill="00B050"/>
          </w:tcPr>
          <w:p w14:paraId="64B032B7" w14:textId="1D220F10" w:rsidR="00057F4D" w:rsidRPr="00612D09" w:rsidRDefault="00057F4D" w:rsidP="00612D09">
            <w:pPr>
              <w:pStyle w:val="Lijstalinea"/>
              <w:spacing w:line="276" w:lineRule="auto"/>
              <w:ind w:left="0"/>
              <w:rPr>
                <w:sz w:val="20"/>
                <w:szCs w:val="20"/>
              </w:rPr>
            </w:pPr>
            <w:r w:rsidRPr="00612D09">
              <w:rPr>
                <w:sz w:val="20"/>
                <w:szCs w:val="20"/>
              </w:rPr>
              <w:t>9.30  – 10.15 uur</w:t>
            </w:r>
          </w:p>
        </w:tc>
        <w:tc>
          <w:tcPr>
            <w:tcW w:w="5909" w:type="dxa"/>
            <w:shd w:val="clear" w:color="auto" w:fill="auto"/>
          </w:tcPr>
          <w:p w14:paraId="722A7D80" w14:textId="77777777" w:rsidR="00057F4D" w:rsidRPr="00612D09" w:rsidRDefault="00057F4D" w:rsidP="00612D09">
            <w:pPr>
              <w:pStyle w:val="Lijstalinea"/>
              <w:spacing w:line="276" w:lineRule="auto"/>
              <w:ind w:left="0"/>
              <w:rPr>
                <w:sz w:val="20"/>
                <w:szCs w:val="20"/>
              </w:rPr>
            </w:pPr>
            <w:r w:rsidRPr="00612D09">
              <w:rPr>
                <w:sz w:val="20"/>
                <w:szCs w:val="20"/>
              </w:rPr>
              <w:t>Stephan Roelofs (oprichter Be-Responsible): Psychisch/verslaving in het beroepsgoederenvervoer.</w:t>
            </w:r>
          </w:p>
          <w:p w14:paraId="56967DA8" w14:textId="6250FFCC" w:rsidR="00825736" w:rsidRPr="00612D09" w:rsidRDefault="00825736" w:rsidP="00612D09">
            <w:pPr>
              <w:pStyle w:val="Lijstalinea"/>
              <w:spacing w:line="276" w:lineRule="auto"/>
              <w:ind w:left="0"/>
              <w:rPr>
                <w:sz w:val="20"/>
                <w:szCs w:val="20"/>
              </w:rPr>
            </w:pPr>
          </w:p>
        </w:tc>
      </w:tr>
      <w:tr w:rsidR="00057F4D" w:rsidRPr="00612D09" w14:paraId="576CBF79" w14:textId="77777777" w:rsidTr="00825736">
        <w:tc>
          <w:tcPr>
            <w:tcW w:w="2586" w:type="dxa"/>
            <w:shd w:val="clear" w:color="auto" w:fill="00B050"/>
          </w:tcPr>
          <w:p w14:paraId="7702E7CB" w14:textId="24B31C34" w:rsidR="00057F4D" w:rsidRPr="00612D09" w:rsidRDefault="00057F4D" w:rsidP="00612D09">
            <w:pPr>
              <w:pStyle w:val="Lijstalinea"/>
              <w:spacing w:line="276" w:lineRule="auto"/>
              <w:ind w:left="0"/>
              <w:rPr>
                <w:sz w:val="20"/>
                <w:szCs w:val="20"/>
              </w:rPr>
            </w:pPr>
            <w:r w:rsidRPr="00612D09">
              <w:rPr>
                <w:sz w:val="20"/>
                <w:szCs w:val="20"/>
              </w:rPr>
              <w:t>10.15 – 11.00 uur</w:t>
            </w:r>
          </w:p>
        </w:tc>
        <w:tc>
          <w:tcPr>
            <w:tcW w:w="5909" w:type="dxa"/>
            <w:shd w:val="clear" w:color="auto" w:fill="auto"/>
          </w:tcPr>
          <w:p w14:paraId="631D9F45" w14:textId="77777777" w:rsidR="00057F4D" w:rsidRPr="00612D09" w:rsidRDefault="00057F4D" w:rsidP="00612D09">
            <w:pPr>
              <w:spacing w:line="276" w:lineRule="auto"/>
              <w:rPr>
                <w:sz w:val="20"/>
                <w:szCs w:val="20"/>
              </w:rPr>
            </w:pPr>
            <w:r w:rsidRPr="00612D09">
              <w:rPr>
                <w:sz w:val="20"/>
                <w:szCs w:val="20"/>
              </w:rPr>
              <w:t>Ruud Bredewoud (Senior medisch adviseur/hoofd medische zaken CBR): Rijbevoegd/rijgeschikt.</w:t>
            </w:r>
          </w:p>
          <w:p w14:paraId="4583414B" w14:textId="5A9F2537" w:rsidR="00825736" w:rsidRPr="00612D09" w:rsidRDefault="00825736" w:rsidP="00612D0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57F4D" w:rsidRPr="00612D09" w14:paraId="636F8EDA" w14:textId="77777777" w:rsidTr="00825736">
        <w:tc>
          <w:tcPr>
            <w:tcW w:w="2586" w:type="dxa"/>
            <w:shd w:val="clear" w:color="auto" w:fill="00B050"/>
          </w:tcPr>
          <w:p w14:paraId="01FA6E03" w14:textId="2B797CFE" w:rsidR="00057F4D" w:rsidRPr="00612D09" w:rsidRDefault="00057F4D" w:rsidP="00612D09">
            <w:pPr>
              <w:pStyle w:val="Lijstalinea"/>
              <w:spacing w:line="276" w:lineRule="auto"/>
              <w:ind w:left="0"/>
              <w:rPr>
                <w:sz w:val="20"/>
                <w:szCs w:val="20"/>
              </w:rPr>
            </w:pPr>
            <w:r w:rsidRPr="00612D09">
              <w:rPr>
                <w:sz w:val="20"/>
                <w:szCs w:val="20"/>
              </w:rPr>
              <w:t>11.00 – 11.15 uur</w:t>
            </w:r>
          </w:p>
        </w:tc>
        <w:tc>
          <w:tcPr>
            <w:tcW w:w="5909" w:type="dxa"/>
            <w:shd w:val="clear" w:color="auto" w:fill="auto"/>
          </w:tcPr>
          <w:p w14:paraId="0273F901" w14:textId="2ABD7699" w:rsidR="00057F4D" w:rsidRPr="00612D09" w:rsidRDefault="00825736" w:rsidP="00612D09">
            <w:pPr>
              <w:pStyle w:val="Lijstalinea"/>
              <w:spacing w:line="276" w:lineRule="auto"/>
              <w:ind w:left="0"/>
              <w:rPr>
                <w:sz w:val="20"/>
                <w:szCs w:val="20"/>
              </w:rPr>
            </w:pPr>
            <w:r w:rsidRPr="00612D09">
              <w:rPr>
                <w:sz w:val="20"/>
                <w:szCs w:val="20"/>
              </w:rPr>
              <w:t>K</w:t>
            </w:r>
            <w:r w:rsidR="00057F4D" w:rsidRPr="00612D09">
              <w:rPr>
                <w:sz w:val="20"/>
                <w:szCs w:val="20"/>
              </w:rPr>
              <w:t>offiepauze</w:t>
            </w:r>
          </w:p>
          <w:p w14:paraId="7F5B0F86" w14:textId="12B8DD08" w:rsidR="00825736" w:rsidRPr="00612D09" w:rsidRDefault="00825736" w:rsidP="00612D09">
            <w:pPr>
              <w:pStyle w:val="Lijstalinea"/>
              <w:spacing w:line="276" w:lineRule="auto"/>
              <w:ind w:left="0"/>
              <w:rPr>
                <w:sz w:val="20"/>
                <w:szCs w:val="20"/>
              </w:rPr>
            </w:pPr>
          </w:p>
        </w:tc>
      </w:tr>
      <w:tr w:rsidR="00057F4D" w:rsidRPr="00612D09" w14:paraId="6039FC32" w14:textId="77777777" w:rsidTr="00825736">
        <w:tc>
          <w:tcPr>
            <w:tcW w:w="2586" w:type="dxa"/>
            <w:shd w:val="clear" w:color="auto" w:fill="00B050"/>
          </w:tcPr>
          <w:p w14:paraId="49C825D3" w14:textId="182D91F0" w:rsidR="00057F4D" w:rsidRPr="00612D09" w:rsidRDefault="00057F4D" w:rsidP="00612D09">
            <w:pPr>
              <w:pStyle w:val="Lijstalinea"/>
              <w:spacing w:line="276" w:lineRule="auto"/>
              <w:ind w:left="0"/>
              <w:rPr>
                <w:sz w:val="20"/>
                <w:szCs w:val="20"/>
              </w:rPr>
            </w:pPr>
            <w:r w:rsidRPr="00612D09">
              <w:rPr>
                <w:sz w:val="20"/>
                <w:szCs w:val="20"/>
              </w:rPr>
              <w:t>11.15 – 12.00 uur</w:t>
            </w:r>
          </w:p>
        </w:tc>
        <w:tc>
          <w:tcPr>
            <w:tcW w:w="5909" w:type="dxa"/>
            <w:shd w:val="clear" w:color="auto" w:fill="auto"/>
          </w:tcPr>
          <w:p w14:paraId="417BA3EC" w14:textId="77777777" w:rsidR="00057F4D" w:rsidRPr="00612D09" w:rsidRDefault="00057F4D" w:rsidP="00612D09">
            <w:pPr>
              <w:pStyle w:val="Lijstalinea"/>
              <w:spacing w:line="276" w:lineRule="auto"/>
              <w:ind w:left="0"/>
              <w:jc w:val="both"/>
              <w:rPr>
                <w:sz w:val="20"/>
                <w:szCs w:val="20"/>
              </w:rPr>
            </w:pPr>
            <w:r w:rsidRPr="00612D09">
              <w:rPr>
                <w:sz w:val="20"/>
                <w:szCs w:val="20"/>
              </w:rPr>
              <w:t xml:space="preserve">Rinus van Beers (UWV): hoe en wat aangaande de RIV-toets en het deskundigenoordeel. </w:t>
            </w:r>
          </w:p>
          <w:p w14:paraId="1E5FE752" w14:textId="66E4839E" w:rsidR="00825736" w:rsidRPr="00612D09" w:rsidRDefault="00825736" w:rsidP="00612D09">
            <w:pPr>
              <w:pStyle w:val="Lijstalinea"/>
              <w:spacing w:line="276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057F4D" w:rsidRPr="00612D09" w14:paraId="021B3ADE" w14:textId="77777777" w:rsidTr="00825736">
        <w:tc>
          <w:tcPr>
            <w:tcW w:w="2586" w:type="dxa"/>
            <w:shd w:val="clear" w:color="auto" w:fill="00B050"/>
          </w:tcPr>
          <w:p w14:paraId="2B8CE7FA" w14:textId="34D171B8" w:rsidR="00057F4D" w:rsidRPr="00612D09" w:rsidRDefault="00057F4D" w:rsidP="00612D09">
            <w:pPr>
              <w:pStyle w:val="Lijstalinea"/>
              <w:spacing w:line="276" w:lineRule="auto"/>
              <w:ind w:left="0"/>
              <w:rPr>
                <w:sz w:val="20"/>
                <w:szCs w:val="20"/>
              </w:rPr>
            </w:pPr>
            <w:r w:rsidRPr="00612D09">
              <w:rPr>
                <w:sz w:val="20"/>
                <w:szCs w:val="20"/>
              </w:rPr>
              <w:t>12.00 – 13.00 uur</w:t>
            </w:r>
          </w:p>
        </w:tc>
        <w:tc>
          <w:tcPr>
            <w:tcW w:w="5909" w:type="dxa"/>
            <w:shd w:val="clear" w:color="auto" w:fill="auto"/>
          </w:tcPr>
          <w:p w14:paraId="3F4C747E" w14:textId="77777777" w:rsidR="00057F4D" w:rsidRPr="00612D09" w:rsidRDefault="00057F4D" w:rsidP="00612D09">
            <w:pPr>
              <w:spacing w:line="276" w:lineRule="auto"/>
              <w:rPr>
                <w:sz w:val="20"/>
                <w:szCs w:val="20"/>
              </w:rPr>
            </w:pPr>
            <w:r w:rsidRPr="00612D09">
              <w:rPr>
                <w:sz w:val="20"/>
                <w:szCs w:val="20"/>
              </w:rPr>
              <w:t>Vivian de Vries (IVP): PTSS en traumabehandeling.</w:t>
            </w:r>
          </w:p>
          <w:p w14:paraId="57AC252E" w14:textId="44DC0B3A" w:rsidR="00825736" w:rsidRPr="00612D09" w:rsidRDefault="00825736" w:rsidP="00612D0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57F4D" w:rsidRPr="00612D09" w14:paraId="5D15B6F9" w14:textId="77777777" w:rsidTr="00825736">
        <w:tc>
          <w:tcPr>
            <w:tcW w:w="2586" w:type="dxa"/>
            <w:shd w:val="clear" w:color="auto" w:fill="00B050"/>
          </w:tcPr>
          <w:p w14:paraId="69AE125D" w14:textId="70D577A1" w:rsidR="00057F4D" w:rsidRPr="00612D09" w:rsidRDefault="00057F4D" w:rsidP="00612D09">
            <w:pPr>
              <w:pStyle w:val="Lijstalinea"/>
              <w:spacing w:line="276" w:lineRule="auto"/>
              <w:ind w:left="0"/>
              <w:rPr>
                <w:sz w:val="20"/>
                <w:szCs w:val="20"/>
              </w:rPr>
            </w:pPr>
            <w:r w:rsidRPr="00612D09">
              <w:rPr>
                <w:sz w:val="20"/>
                <w:szCs w:val="20"/>
              </w:rPr>
              <w:t>13.30 – 14.00 uur</w:t>
            </w:r>
          </w:p>
        </w:tc>
        <w:tc>
          <w:tcPr>
            <w:tcW w:w="5909" w:type="dxa"/>
            <w:shd w:val="clear" w:color="auto" w:fill="auto"/>
          </w:tcPr>
          <w:p w14:paraId="731DE4DB" w14:textId="77777777" w:rsidR="00057F4D" w:rsidRPr="00612D09" w:rsidRDefault="00057F4D" w:rsidP="00612D09">
            <w:pPr>
              <w:pStyle w:val="Lijstalinea"/>
              <w:spacing w:line="276" w:lineRule="auto"/>
              <w:ind w:left="0"/>
              <w:rPr>
                <w:sz w:val="20"/>
                <w:szCs w:val="20"/>
              </w:rPr>
            </w:pPr>
            <w:r w:rsidRPr="00612D09">
              <w:rPr>
                <w:sz w:val="20"/>
                <w:szCs w:val="20"/>
              </w:rPr>
              <w:t>Lunch</w:t>
            </w:r>
          </w:p>
          <w:p w14:paraId="56037113" w14:textId="7F4C46DC" w:rsidR="00825736" w:rsidRPr="00612D09" w:rsidRDefault="00825736" w:rsidP="00612D09">
            <w:pPr>
              <w:pStyle w:val="Lijstalinea"/>
              <w:spacing w:line="276" w:lineRule="auto"/>
              <w:ind w:left="0"/>
              <w:rPr>
                <w:sz w:val="20"/>
                <w:szCs w:val="20"/>
              </w:rPr>
            </w:pPr>
          </w:p>
        </w:tc>
      </w:tr>
      <w:tr w:rsidR="00057F4D" w:rsidRPr="00612D09" w14:paraId="7E78DCA4" w14:textId="77777777" w:rsidTr="00825736">
        <w:tc>
          <w:tcPr>
            <w:tcW w:w="2586" w:type="dxa"/>
            <w:shd w:val="clear" w:color="auto" w:fill="00B050"/>
          </w:tcPr>
          <w:p w14:paraId="25195CD4" w14:textId="060F0292" w:rsidR="00057F4D" w:rsidRPr="00612D09" w:rsidRDefault="00057F4D" w:rsidP="00612D09">
            <w:pPr>
              <w:pStyle w:val="Lijstalinea"/>
              <w:spacing w:line="276" w:lineRule="auto"/>
              <w:ind w:left="0"/>
              <w:rPr>
                <w:sz w:val="20"/>
                <w:szCs w:val="20"/>
              </w:rPr>
            </w:pPr>
            <w:r w:rsidRPr="00612D09">
              <w:rPr>
                <w:sz w:val="20"/>
                <w:szCs w:val="20"/>
              </w:rPr>
              <w:t>14.00 – 15.15 uur</w:t>
            </w:r>
          </w:p>
        </w:tc>
        <w:tc>
          <w:tcPr>
            <w:tcW w:w="5909" w:type="dxa"/>
            <w:shd w:val="clear" w:color="auto" w:fill="auto"/>
          </w:tcPr>
          <w:p w14:paraId="5CE192A7" w14:textId="54C3FC7D" w:rsidR="00825736" w:rsidRPr="00612D09" w:rsidRDefault="00057F4D" w:rsidP="00612D09">
            <w:pPr>
              <w:pStyle w:val="Lijstalinea"/>
              <w:spacing w:line="276" w:lineRule="auto"/>
              <w:ind w:left="0"/>
              <w:rPr>
                <w:sz w:val="20"/>
                <w:szCs w:val="20"/>
              </w:rPr>
            </w:pPr>
            <w:r w:rsidRPr="00612D09">
              <w:rPr>
                <w:sz w:val="20"/>
                <w:szCs w:val="20"/>
              </w:rPr>
              <w:t>Introductie directie St. van den Brink.</w:t>
            </w:r>
          </w:p>
          <w:p w14:paraId="7DBA2FDB" w14:textId="77777777" w:rsidR="00057F4D" w:rsidRPr="00612D09" w:rsidRDefault="00057F4D" w:rsidP="00612D09">
            <w:pPr>
              <w:pStyle w:val="Lijstalinea"/>
              <w:spacing w:line="276" w:lineRule="auto"/>
              <w:ind w:left="0"/>
              <w:rPr>
                <w:sz w:val="20"/>
                <w:szCs w:val="20"/>
              </w:rPr>
            </w:pPr>
            <w:r w:rsidRPr="00612D09">
              <w:rPr>
                <w:sz w:val="20"/>
                <w:szCs w:val="20"/>
              </w:rPr>
              <w:t>Aansluitend start workshops 1-2.</w:t>
            </w:r>
          </w:p>
          <w:p w14:paraId="151FC297" w14:textId="77777777" w:rsidR="00825736" w:rsidRPr="00612D09" w:rsidRDefault="00825736" w:rsidP="00612D09">
            <w:pPr>
              <w:pStyle w:val="Lijstalinea"/>
              <w:spacing w:line="276" w:lineRule="auto"/>
              <w:ind w:left="0"/>
              <w:rPr>
                <w:sz w:val="20"/>
                <w:szCs w:val="20"/>
              </w:rPr>
            </w:pPr>
          </w:p>
        </w:tc>
      </w:tr>
      <w:tr w:rsidR="00057F4D" w:rsidRPr="00612D09" w14:paraId="31BD61EF" w14:textId="77777777" w:rsidTr="00825736">
        <w:tc>
          <w:tcPr>
            <w:tcW w:w="2586" w:type="dxa"/>
            <w:shd w:val="clear" w:color="auto" w:fill="00B050"/>
          </w:tcPr>
          <w:p w14:paraId="7DB56BD9" w14:textId="30FAF5CB" w:rsidR="00057F4D" w:rsidRPr="00612D09" w:rsidRDefault="00825736" w:rsidP="00612D09">
            <w:pPr>
              <w:pStyle w:val="Lijstalinea"/>
              <w:spacing w:line="276" w:lineRule="auto"/>
              <w:ind w:left="0"/>
              <w:rPr>
                <w:sz w:val="20"/>
                <w:szCs w:val="20"/>
              </w:rPr>
            </w:pPr>
            <w:r w:rsidRPr="00612D09">
              <w:rPr>
                <w:sz w:val="20"/>
                <w:szCs w:val="20"/>
              </w:rPr>
              <w:t>15.15 – 15.30 uur</w:t>
            </w:r>
          </w:p>
        </w:tc>
        <w:tc>
          <w:tcPr>
            <w:tcW w:w="5909" w:type="dxa"/>
            <w:shd w:val="clear" w:color="auto" w:fill="auto"/>
          </w:tcPr>
          <w:p w14:paraId="6ACAECB3" w14:textId="77777777" w:rsidR="00057F4D" w:rsidRPr="00612D09" w:rsidRDefault="00057F4D" w:rsidP="00612D09">
            <w:pPr>
              <w:pStyle w:val="Lijstalinea"/>
              <w:spacing w:line="276" w:lineRule="auto"/>
              <w:ind w:left="0"/>
              <w:rPr>
                <w:sz w:val="20"/>
                <w:szCs w:val="20"/>
              </w:rPr>
            </w:pPr>
            <w:r w:rsidRPr="00612D09">
              <w:rPr>
                <w:sz w:val="20"/>
                <w:szCs w:val="20"/>
              </w:rPr>
              <w:t>Pauze</w:t>
            </w:r>
          </w:p>
          <w:p w14:paraId="33F74FCE" w14:textId="44366395" w:rsidR="00825736" w:rsidRPr="00612D09" w:rsidRDefault="00825736" w:rsidP="00612D09">
            <w:pPr>
              <w:pStyle w:val="Lijstalinea"/>
              <w:spacing w:line="276" w:lineRule="auto"/>
              <w:ind w:left="0"/>
              <w:rPr>
                <w:sz w:val="20"/>
                <w:szCs w:val="20"/>
              </w:rPr>
            </w:pPr>
          </w:p>
        </w:tc>
      </w:tr>
      <w:tr w:rsidR="00057F4D" w:rsidRPr="00612D09" w14:paraId="79D5C39E" w14:textId="77777777" w:rsidTr="00825736">
        <w:tc>
          <w:tcPr>
            <w:tcW w:w="2586" w:type="dxa"/>
            <w:shd w:val="clear" w:color="auto" w:fill="00B050"/>
          </w:tcPr>
          <w:p w14:paraId="4962EE55" w14:textId="14F2E4C1" w:rsidR="00057F4D" w:rsidRPr="00612D09" w:rsidRDefault="00825736" w:rsidP="00612D09">
            <w:pPr>
              <w:pStyle w:val="Lijstalinea"/>
              <w:spacing w:line="276" w:lineRule="auto"/>
              <w:ind w:left="0"/>
              <w:rPr>
                <w:sz w:val="20"/>
                <w:szCs w:val="20"/>
              </w:rPr>
            </w:pPr>
            <w:r w:rsidRPr="00612D09">
              <w:rPr>
                <w:sz w:val="20"/>
                <w:szCs w:val="20"/>
              </w:rPr>
              <w:t>15.30 – 17.00 uur</w:t>
            </w:r>
          </w:p>
        </w:tc>
        <w:tc>
          <w:tcPr>
            <w:tcW w:w="5909" w:type="dxa"/>
            <w:shd w:val="clear" w:color="auto" w:fill="auto"/>
          </w:tcPr>
          <w:p w14:paraId="05E790E2" w14:textId="77777777" w:rsidR="00057F4D" w:rsidRPr="00612D09" w:rsidRDefault="00825736" w:rsidP="00612D09">
            <w:pPr>
              <w:pStyle w:val="Lijstalinea"/>
              <w:spacing w:line="276" w:lineRule="auto"/>
              <w:ind w:left="0"/>
              <w:rPr>
                <w:sz w:val="20"/>
                <w:szCs w:val="20"/>
              </w:rPr>
            </w:pPr>
            <w:r w:rsidRPr="00612D09">
              <w:rPr>
                <w:sz w:val="20"/>
                <w:szCs w:val="20"/>
              </w:rPr>
              <w:t>W</w:t>
            </w:r>
            <w:r w:rsidR="00057F4D" w:rsidRPr="00612D09">
              <w:rPr>
                <w:sz w:val="20"/>
                <w:szCs w:val="20"/>
              </w:rPr>
              <w:t>orkshops 3-4.</w:t>
            </w:r>
          </w:p>
          <w:p w14:paraId="735E0AEB" w14:textId="01411D20" w:rsidR="00825736" w:rsidRPr="00612D09" w:rsidRDefault="00825736" w:rsidP="00612D09">
            <w:pPr>
              <w:pStyle w:val="Lijstalinea"/>
              <w:spacing w:line="276" w:lineRule="auto"/>
              <w:ind w:left="0"/>
              <w:rPr>
                <w:sz w:val="20"/>
                <w:szCs w:val="20"/>
              </w:rPr>
            </w:pPr>
          </w:p>
        </w:tc>
      </w:tr>
      <w:tr w:rsidR="00057F4D" w:rsidRPr="00612D09" w14:paraId="17B63BB7" w14:textId="77777777" w:rsidTr="00825736">
        <w:tc>
          <w:tcPr>
            <w:tcW w:w="2586" w:type="dxa"/>
            <w:shd w:val="clear" w:color="auto" w:fill="00B050"/>
          </w:tcPr>
          <w:p w14:paraId="18BE741F" w14:textId="77DBA16F" w:rsidR="00057F4D" w:rsidRPr="00612D09" w:rsidRDefault="00825736" w:rsidP="00612D09">
            <w:pPr>
              <w:pStyle w:val="Lijstalinea"/>
              <w:spacing w:line="276" w:lineRule="auto"/>
              <w:ind w:left="0"/>
              <w:rPr>
                <w:sz w:val="20"/>
                <w:szCs w:val="20"/>
              </w:rPr>
            </w:pPr>
            <w:r w:rsidRPr="00612D09">
              <w:rPr>
                <w:sz w:val="20"/>
                <w:szCs w:val="20"/>
              </w:rPr>
              <w:t xml:space="preserve">17.00 – 17.30 uur </w:t>
            </w:r>
          </w:p>
        </w:tc>
        <w:tc>
          <w:tcPr>
            <w:tcW w:w="5909" w:type="dxa"/>
            <w:shd w:val="clear" w:color="auto" w:fill="auto"/>
          </w:tcPr>
          <w:p w14:paraId="1FADD956" w14:textId="77777777" w:rsidR="00057F4D" w:rsidRPr="00612D09" w:rsidRDefault="00057F4D" w:rsidP="00612D09">
            <w:pPr>
              <w:pStyle w:val="Lijstalinea"/>
              <w:spacing w:line="276" w:lineRule="auto"/>
              <w:ind w:left="0"/>
              <w:rPr>
                <w:sz w:val="20"/>
                <w:szCs w:val="20"/>
              </w:rPr>
            </w:pPr>
            <w:r w:rsidRPr="00612D09">
              <w:rPr>
                <w:sz w:val="20"/>
                <w:szCs w:val="20"/>
              </w:rPr>
              <w:t>Plenaire sessie met HR en directie St. van den Brink: praktijk en theorie komen samen. Beantwoorden vragen en voorbeelden uit de praktijk.</w:t>
            </w:r>
          </w:p>
          <w:p w14:paraId="5D797624" w14:textId="7E2F432A" w:rsidR="00825736" w:rsidRPr="00612D09" w:rsidRDefault="00825736" w:rsidP="00612D09">
            <w:pPr>
              <w:pStyle w:val="Lijstalinea"/>
              <w:spacing w:line="276" w:lineRule="auto"/>
              <w:ind w:left="0"/>
              <w:rPr>
                <w:sz w:val="20"/>
                <w:szCs w:val="20"/>
              </w:rPr>
            </w:pPr>
          </w:p>
        </w:tc>
      </w:tr>
      <w:tr w:rsidR="00057F4D" w:rsidRPr="00612D09" w14:paraId="38892787" w14:textId="77777777" w:rsidTr="00825736">
        <w:tc>
          <w:tcPr>
            <w:tcW w:w="2586" w:type="dxa"/>
            <w:shd w:val="clear" w:color="auto" w:fill="00B050"/>
          </w:tcPr>
          <w:p w14:paraId="451D9FE4" w14:textId="17D2AC35" w:rsidR="00057F4D" w:rsidRPr="00612D09" w:rsidRDefault="00825736" w:rsidP="00612D09">
            <w:pPr>
              <w:pStyle w:val="Lijstalinea"/>
              <w:spacing w:line="276" w:lineRule="auto"/>
              <w:ind w:left="0"/>
              <w:rPr>
                <w:sz w:val="20"/>
                <w:szCs w:val="20"/>
              </w:rPr>
            </w:pPr>
            <w:r w:rsidRPr="00612D09">
              <w:rPr>
                <w:sz w:val="20"/>
                <w:szCs w:val="20"/>
              </w:rPr>
              <w:t>17.30 – 18.00 uur</w:t>
            </w:r>
          </w:p>
        </w:tc>
        <w:tc>
          <w:tcPr>
            <w:tcW w:w="5909" w:type="dxa"/>
            <w:shd w:val="clear" w:color="auto" w:fill="auto"/>
          </w:tcPr>
          <w:p w14:paraId="6B778AA9" w14:textId="66A55A91" w:rsidR="00057F4D" w:rsidRPr="00612D09" w:rsidRDefault="00057F4D" w:rsidP="00612D09">
            <w:pPr>
              <w:pStyle w:val="Lijstalinea"/>
              <w:spacing w:line="276" w:lineRule="auto"/>
              <w:ind w:left="0"/>
              <w:rPr>
                <w:sz w:val="20"/>
                <w:szCs w:val="20"/>
              </w:rPr>
            </w:pPr>
            <w:r w:rsidRPr="00612D09">
              <w:rPr>
                <w:sz w:val="20"/>
                <w:szCs w:val="20"/>
              </w:rPr>
              <w:t>Uitloop, borrel, vertrek.</w:t>
            </w:r>
          </w:p>
          <w:p w14:paraId="1C8BC173" w14:textId="77777777" w:rsidR="00825736" w:rsidRPr="00612D09" w:rsidRDefault="00825736" w:rsidP="00612D09">
            <w:pPr>
              <w:pStyle w:val="Lijstalinea"/>
              <w:spacing w:line="276" w:lineRule="auto"/>
              <w:ind w:left="0"/>
              <w:rPr>
                <w:sz w:val="20"/>
                <w:szCs w:val="20"/>
              </w:rPr>
            </w:pPr>
          </w:p>
        </w:tc>
      </w:tr>
    </w:tbl>
    <w:p w14:paraId="00BE3C37" w14:textId="77777777" w:rsidR="00057F4D" w:rsidRDefault="00057F4D" w:rsidP="00057F4D">
      <w:pPr>
        <w:pStyle w:val="Lijstalinea"/>
        <w:spacing w:line="280" w:lineRule="atLeast"/>
        <w:ind w:left="357"/>
        <w:jc w:val="center"/>
        <w:rPr>
          <w:b/>
          <w:szCs w:val="18"/>
        </w:rPr>
      </w:pPr>
    </w:p>
    <w:sectPr w:rsidR="00057F4D" w:rsidSect="00E04215">
      <w:headerReference w:type="default" r:id="rId12"/>
      <w:footerReference w:type="default" r:id="rId13"/>
      <w:pgSz w:w="11907" w:h="16840" w:code="9"/>
      <w:pgMar w:top="1843" w:right="1701" w:bottom="1559" w:left="1701" w:header="284" w:footer="14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84DC27" w14:textId="77777777" w:rsidR="00166D16" w:rsidRPr="00017046" w:rsidRDefault="00166D16">
      <w:pPr>
        <w:pStyle w:val="broodtekst"/>
      </w:pPr>
      <w:r w:rsidRPr="00017046">
        <w:separator/>
      </w:r>
    </w:p>
  </w:endnote>
  <w:endnote w:type="continuationSeparator" w:id="0">
    <w:p w14:paraId="7809A68A" w14:textId="77777777" w:rsidR="00166D16" w:rsidRPr="00017046" w:rsidRDefault="00166D16">
      <w:pPr>
        <w:pStyle w:val="broodtekst"/>
      </w:pPr>
      <w:r w:rsidRPr="0001704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B2C2F" w14:textId="0B9507E8" w:rsidR="00166D16" w:rsidRPr="00017046" w:rsidRDefault="00166D16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3120" behindDoc="0" locked="1" layoutInCell="1" allowOverlap="1" wp14:anchorId="3FA74441" wp14:editId="6579C55A">
              <wp:simplePos x="0" y="0"/>
              <wp:positionH relativeFrom="page">
                <wp:posOffset>6189345</wp:posOffset>
              </wp:positionH>
              <wp:positionV relativeFrom="page">
                <wp:posOffset>10142220</wp:posOffset>
              </wp:positionV>
              <wp:extent cx="371475" cy="215265"/>
              <wp:effectExtent l="0" t="0" r="9525" b="13335"/>
              <wp:wrapNone/>
              <wp:docPr id="1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475" cy="215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1677BA" w14:textId="77777777" w:rsidR="00166D16" w:rsidRPr="00017046" w:rsidRDefault="00166D16">
                          <w:pPr>
                            <w:pStyle w:val="voettekst-bols"/>
                            <w:rPr>
                              <w:noProof w:val="0"/>
                            </w:rPr>
                          </w:pPr>
                          <w:r w:rsidRPr="00017046">
                            <w:rPr>
                              <w:noProof w:val="0"/>
                            </w:rPr>
                            <w:fldChar w:fldCharType="begin"/>
                          </w:r>
                          <w:r w:rsidRPr="00017046">
                            <w:rPr>
                              <w:noProof w:val="0"/>
                            </w:rPr>
                            <w:instrText xml:space="preserve"> DOCPROPERTY  _pagina </w:instrText>
                          </w:r>
                          <w:r w:rsidRPr="00017046">
                            <w:rPr>
                              <w:noProof w:val="0"/>
                            </w:rPr>
                            <w:fldChar w:fldCharType="separate"/>
                          </w:r>
                          <w:r>
                            <w:rPr>
                              <w:noProof w:val="0"/>
                            </w:rPr>
                            <w:t>Pagina</w:t>
                          </w:r>
                          <w:r w:rsidRPr="00017046">
                            <w:rPr>
                              <w:noProof w:val="0"/>
                            </w:rPr>
                            <w:fldChar w:fldCharType="end"/>
                          </w:r>
                        </w:p>
                        <w:p w14:paraId="23FBCF19" w14:textId="77777777" w:rsidR="00166D16" w:rsidRPr="00017046" w:rsidRDefault="00166D16">
                          <w:pPr>
                            <w:pStyle w:val="voettekst0"/>
                            <w:rPr>
                              <w:noProof w:val="0"/>
                            </w:rPr>
                          </w:pPr>
                          <w:r w:rsidRPr="00017046">
                            <w:rPr>
                              <w:noProof w:val="0"/>
                            </w:rPr>
                            <w:fldChar w:fldCharType="begin"/>
                          </w:r>
                          <w:r w:rsidRPr="00017046">
                            <w:rPr>
                              <w:noProof w:val="0"/>
                            </w:rPr>
                            <w:instrText xml:space="preserve"> PAGE </w:instrText>
                          </w:r>
                          <w:r w:rsidRPr="00017046">
                            <w:rPr>
                              <w:noProof w:val="0"/>
                            </w:rPr>
                            <w:fldChar w:fldCharType="separate"/>
                          </w:r>
                          <w:r>
                            <w:t>2</w:t>
                          </w:r>
                          <w:r w:rsidRPr="00017046">
                            <w:rPr>
                              <w:noProof w:val="0"/>
                            </w:rPr>
                            <w:fldChar w:fldCharType="end"/>
                          </w:r>
                          <w:r w:rsidRPr="00017046">
                            <w:rPr>
                              <w:noProof w:val="0"/>
                            </w:rPr>
                            <w:t>/</w:t>
                          </w:r>
                          <w:r w:rsidRPr="00017046">
                            <w:rPr>
                              <w:noProof w:val="0"/>
                            </w:rPr>
                            <w:fldChar w:fldCharType="begin"/>
                          </w:r>
                          <w:r w:rsidRPr="00017046">
                            <w:rPr>
                              <w:noProof w:val="0"/>
                            </w:rPr>
                            <w:instrText xml:space="preserve"> NUMPAGES </w:instrText>
                          </w:r>
                          <w:r w:rsidRPr="00017046">
                            <w:rPr>
                              <w:noProof w:val="0"/>
                            </w:rPr>
                            <w:fldChar w:fldCharType="separate"/>
                          </w:r>
                          <w:r>
                            <w:t>14</w:t>
                          </w:r>
                          <w:r w:rsidRPr="00017046">
                            <w:rPr>
                              <w:noProof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A7444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487.35pt;margin-top:798.6pt;width:29.25pt;height:16.9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U9MrgIAAKk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" filled="f" stroked="f">
              <v:textbox inset="0,0,0,0">
                <w:txbxContent>
                  <w:p w14:paraId="271677BA" w14:textId="77777777" w:rsidR="00166D16" w:rsidRPr="00017046" w:rsidRDefault="00166D16">
                    <w:pPr>
                      <w:pStyle w:val="voettekst-bols"/>
                      <w:rPr>
                        <w:noProof w:val="0"/>
                      </w:rPr>
                    </w:pPr>
                    <w:r w:rsidRPr="00017046">
                      <w:rPr>
                        <w:noProof w:val="0"/>
                      </w:rPr>
                      <w:fldChar w:fldCharType="begin"/>
                    </w:r>
                    <w:r w:rsidRPr="00017046">
                      <w:rPr>
                        <w:noProof w:val="0"/>
                      </w:rPr>
                      <w:instrText xml:space="preserve"> DOCPROPERTY  _pagina </w:instrText>
                    </w:r>
                    <w:r w:rsidRPr="00017046">
                      <w:rPr>
                        <w:noProof w:val="0"/>
                      </w:rPr>
                      <w:fldChar w:fldCharType="separate"/>
                    </w:r>
                    <w:r>
                      <w:rPr>
                        <w:noProof w:val="0"/>
                      </w:rPr>
                      <w:t>Pagina</w:t>
                    </w:r>
                    <w:r w:rsidRPr="00017046">
                      <w:rPr>
                        <w:noProof w:val="0"/>
                      </w:rPr>
                      <w:fldChar w:fldCharType="end"/>
                    </w:r>
                  </w:p>
                  <w:p w14:paraId="23FBCF19" w14:textId="77777777" w:rsidR="00166D16" w:rsidRPr="00017046" w:rsidRDefault="00166D16">
                    <w:pPr>
                      <w:pStyle w:val="voettekst0"/>
                      <w:rPr>
                        <w:noProof w:val="0"/>
                      </w:rPr>
                    </w:pPr>
                    <w:r w:rsidRPr="00017046">
                      <w:rPr>
                        <w:noProof w:val="0"/>
                      </w:rPr>
                      <w:fldChar w:fldCharType="begin"/>
                    </w:r>
                    <w:r w:rsidRPr="00017046">
                      <w:rPr>
                        <w:noProof w:val="0"/>
                      </w:rPr>
                      <w:instrText xml:space="preserve"> PAGE </w:instrText>
                    </w:r>
                    <w:r w:rsidRPr="00017046">
                      <w:rPr>
                        <w:noProof w:val="0"/>
                      </w:rPr>
                      <w:fldChar w:fldCharType="separate"/>
                    </w:r>
                    <w:r>
                      <w:t>2</w:t>
                    </w:r>
                    <w:r w:rsidRPr="00017046">
                      <w:rPr>
                        <w:noProof w:val="0"/>
                      </w:rPr>
                      <w:fldChar w:fldCharType="end"/>
                    </w:r>
                    <w:r w:rsidRPr="00017046">
                      <w:rPr>
                        <w:noProof w:val="0"/>
                      </w:rPr>
                      <w:t>/</w:t>
                    </w:r>
                    <w:r w:rsidRPr="00017046">
                      <w:rPr>
                        <w:noProof w:val="0"/>
                      </w:rPr>
                      <w:fldChar w:fldCharType="begin"/>
                    </w:r>
                    <w:r w:rsidRPr="00017046">
                      <w:rPr>
                        <w:noProof w:val="0"/>
                      </w:rPr>
                      <w:instrText xml:space="preserve"> NUMPAGES </w:instrText>
                    </w:r>
                    <w:r w:rsidRPr="00017046">
                      <w:rPr>
                        <w:noProof w:val="0"/>
                      </w:rPr>
                      <w:fldChar w:fldCharType="separate"/>
                    </w:r>
                    <w:r>
                      <w:t>14</w:t>
                    </w:r>
                    <w:r w:rsidRPr="00017046">
                      <w:rPr>
                        <w:noProof w:val="0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2096" behindDoc="0" locked="1" layoutInCell="1" allowOverlap="1" wp14:anchorId="0EF23E31" wp14:editId="4AA47D34">
              <wp:simplePos x="0" y="0"/>
              <wp:positionH relativeFrom="page">
                <wp:posOffset>1080135</wp:posOffset>
              </wp:positionH>
              <wp:positionV relativeFrom="page">
                <wp:posOffset>10142220</wp:posOffset>
              </wp:positionV>
              <wp:extent cx="1350010" cy="422275"/>
              <wp:effectExtent l="0" t="0" r="2540" b="15875"/>
              <wp:wrapNone/>
              <wp:docPr id="1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0010" cy="422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75FAC3" w14:textId="77777777" w:rsidR="00166D16" w:rsidRPr="00017046" w:rsidRDefault="00166D16">
                          <w:pPr>
                            <w:pStyle w:val="voettekst-bols"/>
                            <w:rPr>
                              <w:noProof w:val="0"/>
                            </w:rPr>
                          </w:pPr>
                          <w:r w:rsidRPr="00017046">
                            <w:rPr>
                              <w:noProof w:val="0"/>
                            </w:rPr>
                            <w:fldChar w:fldCharType="begin"/>
                          </w:r>
                          <w:r w:rsidRPr="00017046">
                            <w:rPr>
                              <w:noProof w:val="0"/>
                            </w:rPr>
                            <w:instrText xml:space="preserve"> DOCPROPERTY titel </w:instrText>
                          </w:r>
                          <w:r w:rsidRPr="00017046">
                            <w:rPr>
                              <w:noProof w:val="0"/>
                            </w:rPr>
                            <w:fldChar w:fldCharType="separate"/>
                          </w:r>
                          <w:r>
                            <w:rPr>
                              <w:noProof w:val="0"/>
                            </w:rPr>
                            <w:t>Columbus</w:t>
                          </w:r>
                          <w:r w:rsidRPr="00017046">
                            <w:rPr>
                              <w:noProof w:val="0"/>
                            </w:rPr>
                            <w:fldChar w:fldCharType="end"/>
                          </w:r>
                        </w:p>
                        <w:p w14:paraId="552204AC" w14:textId="77777777" w:rsidR="00166D16" w:rsidRPr="00017046" w:rsidRDefault="00166D16">
                          <w:pPr>
                            <w:pStyle w:val="voettekst0"/>
                            <w:rPr>
                              <w:noProof w:val="0"/>
                            </w:rPr>
                          </w:pPr>
                          <w:r w:rsidRPr="00017046">
                            <w:rPr>
                              <w:noProof w:val="0"/>
                            </w:rPr>
                            <w:fldChar w:fldCharType="begin"/>
                          </w:r>
                          <w:r w:rsidRPr="00017046">
                            <w:rPr>
                              <w:noProof w:val="0"/>
                            </w:rPr>
                            <w:instrText xml:space="preserve"> DOCPROPERTY subtitel </w:instrText>
                          </w:r>
                          <w:r w:rsidRPr="00017046">
                            <w:rPr>
                              <w:noProof w:val="0"/>
                            </w:rPr>
                            <w:fldChar w:fldCharType="separate"/>
                          </w:r>
                          <w:r>
                            <w:rPr>
                              <w:noProof w:val="0"/>
                            </w:rPr>
                            <w:t>test</w:t>
                          </w:r>
                          <w:r w:rsidRPr="00017046">
                            <w:rPr>
                              <w:noProof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F23E31" id="Text Box 6" o:spid="_x0000_s1029" type="#_x0000_t202" style="position:absolute;margin-left:85.05pt;margin-top:798.6pt;width:106.3pt;height:33.2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ep6rwIAALE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" filled="f" stroked="f">
              <v:textbox inset="0,0,0,0">
                <w:txbxContent>
                  <w:p w14:paraId="7C75FAC3" w14:textId="77777777" w:rsidR="00166D16" w:rsidRPr="00017046" w:rsidRDefault="00166D16">
                    <w:pPr>
                      <w:pStyle w:val="voettekst-bols"/>
                      <w:rPr>
                        <w:noProof w:val="0"/>
                      </w:rPr>
                    </w:pPr>
                    <w:r w:rsidRPr="00017046">
                      <w:rPr>
                        <w:noProof w:val="0"/>
                      </w:rPr>
                      <w:fldChar w:fldCharType="begin"/>
                    </w:r>
                    <w:r w:rsidRPr="00017046">
                      <w:rPr>
                        <w:noProof w:val="0"/>
                      </w:rPr>
                      <w:instrText xml:space="preserve"> DOCPROPERTY titel </w:instrText>
                    </w:r>
                    <w:r w:rsidRPr="00017046">
                      <w:rPr>
                        <w:noProof w:val="0"/>
                      </w:rPr>
                      <w:fldChar w:fldCharType="separate"/>
                    </w:r>
                    <w:r>
                      <w:rPr>
                        <w:noProof w:val="0"/>
                      </w:rPr>
                      <w:t>Columbus</w:t>
                    </w:r>
                    <w:r w:rsidRPr="00017046">
                      <w:rPr>
                        <w:noProof w:val="0"/>
                      </w:rPr>
                      <w:fldChar w:fldCharType="end"/>
                    </w:r>
                  </w:p>
                  <w:p w14:paraId="552204AC" w14:textId="77777777" w:rsidR="00166D16" w:rsidRPr="00017046" w:rsidRDefault="00166D16">
                    <w:pPr>
                      <w:pStyle w:val="voettekst0"/>
                      <w:rPr>
                        <w:noProof w:val="0"/>
                      </w:rPr>
                    </w:pPr>
                    <w:r w:rsidRPr="00017046">
                      <w:rPr>
                        <w:noProof w:val="0"/>
                      </w:rPr>
                      <w:fldChar w:fldCharType="begin"/>
                    </w:r>
                    <w:r w:rsidRPr="00017046">
                      <w:rPr>
                        <w:noProof w:val="0"/>
                      </w:rPr>
                      <w:instrText xml:space="preserve"> DOCPROPERTY subtitel </w:instrText>
                    </w:r>
                    <w:r w:rsidRPr="00017046">
                      <w:rPr>
                        <w:noProof w:val="0"/>
                      </w:rPr>
                      <w:fldChar w:fldCharType="separate"/>
                    </w:r>
                    <w:r>
                      <w:rPr>
                        <w:noProof w:val="0"/>
                      </w:rPr>
                      <w:t>test</w:t>
                    </w:r>
                    <w:r w:rsidRPr="00017046">
                      <w:rPr>
                        <w:noProof w:val="0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91BF6" w14:textId="77777777" w:rsidR="00166D16" w:rsidRDefault="00166D16">
    <w:pPr>
      <w:pStyle w:val="Voettekst"/>
    </w:pPr>
    <w:r w:rsidRPr="001F718F">
      <w:rPr>
        <w:noProof/>
        <w:lang w:eastAsia="nl-NL"/>
      </w:rPr>
      <w:drawing>
        <wp:anchor distT="0" distB="0" distL="114300" distR="114300" simplePos="0" relativeHeight="251660288" behindDoc="0" locked="0" layoutInCell="1" allowOverlap="1" wp14:anchorId="7E48A9B3" wp14:editId="44A3384E">
          <wp:simplePos x="0" y="0"/>
          <wp:positionH relativeFrom="margin">
            <wp:posOffset>3056890</wp:posOffset>
          </wp:positionH>
          <wp:positionV relativeFrom="margin">
            <wp:posOffset>9268460</wp:posOffset>
          </wp:positionV>
          <wp:extent cx="1079500" cy="586105"/>
          <wp:effectExtent l="19050" t="0" r="6350" b="0"/>
          <wp:wrapSquare wrapText="bothSides"/>
          <wp:docPr id="3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586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341888" w14:textId="5FE6CB03" w:rsidR="00166D16" w:rsidRPr="00017046" w:rsidRDefault="00166D16" w:rsidP="0048748F">
    <w:pPr>
      <w:pStyle w:val="Voettekst"/>
    </w:pPr>
    <w:r w:rsidRPr="00847B6E"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44B3E0FA" wp14:editId="43CAAC17">
          <wp:simplePos x="0" y="0"/>
          <wp:positionH relativeFrom="margin">
            <wp:posOffset>4425315</wp:posOffset>
          </wp:positionH>
          <wp:positionV relativeFrom="margin">
            <wp:posOffset>8649970</wp:posOffset>
          </wp:positionV>
          <wp:extent cx="1079500" cy="573405"/>
          <wp:effectExtent l="19050" t="0" r="6350" b="0"/>
          <wp:wrapSquare wrapText="bothSides"/>
          <wp:docPr id="2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5138BCF4" wp14:editId="21D412ED">
              <wp:simplePos x="0" y="0"/>
              <wp:positionH relativeFrom="page">
                <wp:posOffset>1080135</wp:posOffset>
              </wp:positionH>
              <wp:positionV relativeFrom="page">
                <wp:posOffset>10052685</wp:posOffset>
              </wp:positionV>
              <wp:extent cx="1800225" cy="360045"/>
              <wp:effectExtent l="0" t="0" r="0" b="0"/>
              <wp:wrapNone/>
              <wp:docPr id="12" name="externlogo-volg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360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0000"/>
                        </a:solidFill>
                        <a:prstDash val="sysDot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8FEE8C" w14:textId="77777777" w:rsidR="00166D16" w:rsidRPr="00017046" w:rsidRDefault="00166D16">
                          <w:pPr>
                            <w:jc w:val="center"/>
                          </w:pPr>
                          <w:r w:rsidRPr="00017046">
                            <w:t>Extern logo</w:t>
                          </w:r>
                        </w:p>
                      </w:txbxContent>
                    </wps:txbx>
                    <wps:bodyPr rot="0" vert="horz" wrap="square" lIns="91440" tIns="1080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38BCF4" id="_x0000_t202" coordsize="21600,21600" o:spt="202" path="m,l,21600r21600,l21600,xe">
              <v:stroke joinstyle="miter"/>
              <v:path gradientshapeok="t" o:connecttype="rect"/>
            </v:shapetype>
            <v:shape id="externlogo-volg" o:spid="_x0000_s1030" type="#_x0000_t202" style="position:absolute;margin-left:85.05pt;margin-top:791.55pt;width:141.75pt;height:28.35pt;z-index:25165619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" strokeweight=".5pt">
              <v:stroke dashstyle="1 1"/>
              <v:textbox inset=",3mm">
                <w:txbxContent>
                  <w:p w14:paraId="268FEE8C" w14:textId="77777777" w:rsidR="00166D16" w:rsidRPr="00017046" w:rsidRDefault="00166D16">
                    <w:pPr>
                      <w:jc w:val="center"/>
                    </w:pPr>
                    <w:r w:rsidRPr="00017046">
                      <w:t>Extern logo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08B5CB3D" wp14:editId="1BBF1346">
              <wp:simplePos x="0" y="0"/>
              <wp:positionH relativeFrom="page">
                <wp:posOffset>3662680</wp:posOffset>
              </wp:positionH>
              <wp:positionV relativeFrom="page">
                <wp:posOffset>10067925</wp:posOffset>
              </wp:positionV>
              <wp:extent cx="665480" cy="332740"/>
              <wp:effectExtent l="0" t="0" r="1270" b="10160"/>
              <wp:wrapNone/>
              <wp:docPr id="1" name="txtpagin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5480" cy="332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A1DDB9" w14:textId="77777777" w:rsidR="00166D16" w:rsidRPr="008A3468" w:rsidRDefault="00166D16" w:rsidP="008A3468">
                          <w:pPr>
                            <w:pStyle w:val="voettekst-bols"/>
                            <w:jc w:val="center"/>
                            <w:rPr>
                              <w:noProof w:val="0"/>
                              <w:color w:val="002060"/>
                            </w:rPr>
                          </w:pPr>
                          <w:r>
                            <w:rPr>
                              <w:i/>
                              <w:noProof w:val="0"/>
                              <w:color w:val="002060"/>
                            </w:rPr>
                            <w:t>m</w:t>
                          </w:r>
                          <w:r w:rsidRPr="008A3468">
                            <w:rPr>
                              <w:i/>
                              <w:noProof w:val="0"/>
                              <w:color w:val="002060"/>
                            </w:rPr>
                            <w:t>y</w:t>
                          </w:r>
                          <w:r>
                            <w:rPr>
                              <w:noProof w:val="0"/>
                              <w:color w:val="002060"/>
                            </w:rPr>
                            <w:t>-a</w:t>
                          </w:r>
                          <w:r w:rsidRPr="008A3468">
                            <w:rPr>
                              <w:noProof w:val="0"/>
                              <w:color w:val="002060"/>
                            </w:rPr>
                            <w:t>cademy</w:t>
                          </w:r>
                        </w:p>
                        <w:p w14:paraId="7DC3B9E0" w14:textId="77777777" w:rsidR="00166D16" w:rsidRPr="008A3468" w:rsidRDefault="00166D16" w:rsidP="008A3468">
                          <w:pPr>
                            <w:pStyle w:val="voettekst-bols"/>
                            <w:jc w:val="center"/>
                            <w:rPr>
                              <w:noProof w:val="0"/>
                              <w:color w:val="002060"/>
                            </w:rPr>
                          </w:pPr>
                          <w:r w:rsidRPr="008A3468">
                            <w:rPr>
                              <w:noProof w:val="0"/>
                              <w:color w:val="002060"/>
                            </w:rPr>
                            <w:fldChar w:fldCharType="begin"/>
                          </w:r>
                          <w:r w:rsidRPr="008A3468">
                            <w:rPr>
                              <w:noProof w:val="0"/>
                              <w:color w:val="002060"/>
                            </w:rPr>
                            <w:instrText xml:space="preserve"> DOCPROPERTY  _pagina </w:instrText>
                          </w:r>
                          <w:r w:rsidRPr="008A3468">
                            <w:rPr>
                              <w:noProof w:val="0"/>
                              <w:color w:val="002060"/>
                            </w:rPr>
                            <w:fldChar w:fldCharType="separate"/>
                          </w:r>
                          <w:r>
                            <w:rPr>
                              <w:noProof w:val="0"/>
                              <w:color w:val="002060"/>
                            </w:rPr>
                            <w:t>Pagina</w:t>
                          </w:r>
                          <w:r w:rsidRPr="008A3468">
                            <w:rPr>
                              <w:noProof w:val="0"/>
                              <w:color w:val="002060"/>
                            </w:rPr>
                            <w:fldChar w:fldCharType="end"/>
                          </w:r>
                        </w:p>
                        <w:p w14:paraId="58BEC501" w14:textId="66AE5BD9" w:rsidR="00166D16" w:rsidRPr="001B28DD" w:rsidRDefault="00166D16" w:rsidP="00847B6E">
                          <w:pPr>
                            <w:pStyle w:val="voettekst0"/>
                            <w:jc w:val="center"/>
                            <w:rPr>
                              <w:b/>
                              <w:noProof w:val="0"/>
                              <w:color w:val="002060"/>
                            </w:rPr>
                          </w:pPr>
                          <w:r w:rsidRPr="001B28DD">
                            <w:rPr>
                              <w:b/>
                              <w:noProof w:val="0"/>
                              <w:color w:val="002060"/>
                            </w:rPr>
                            <w:fldChar w:fldCharType="begin"/>
                          </w:r>
                          <w:r w:rsidRPr="001B28DD">
                            <w:rPr>
                              <w:b/>
                              <w:noProof w:val="0"/>
                              <w:color w:val="002060"/>
                            </w:rPr>
                            <w:instrText xml:space="preserve"> PAGE </w:instrText>
                          </w:r>
                          <w:r w:rsidRPr="001B28DD">
                            <w:rPr>
                              <w:b/>
                              <w:noProof w:val="0"/>
                              <w:color w:val="002060"/>
                            </w:rPr>
                            <w:fldChar w:fldCharType="separate"/>
                          </w:r>
                          <w:r w:rsidR="007100F7">
                            <w:rPr>
                              <w:b/>
                              <w:color w:val="002060"/>
                            </w:rPr>
                            <w:t>6</w:t>
                          </w:r>
                          <w:r w:rsidRPr="001B28DD">
                            <w:rPr>
                              <w:b/>
                              <w:noProof w:val="0"/>
                              <w:color w:val="002060"/>
                            </w:rPr>
                            <w:fldChar w:fldCharType="end"/>
                          </w:r>
                          <w:r w:rsidRPr="001B28DD">
                            <w:rPr>
                              <w:b/>
                              <w:noProof w:val="0"/>
                              <w:color w:val="002060"/>
                            </w:rPr>
                            <w:t>/</w:t>
                          </w:r>
                          <w:r w:rsidRPr="001B28DD">
                            <w:rPr>
                              <w:b/>
                              <w:noProof w:val="0"/>
                              <w:color w:val="002060"/>
                            </w:rPr>
                            <w:fldChar w:fldCharType="begin"/>
                          </w:r>
                          <w:r w:rsidRPr="001B28DD">
                            <w:rPr>
                              <w:b/>
                              <w:noProof w:val="0"/>
                              <w:color w:val="002060"/>
                            </w:rPr>
                            <w:instrText xml:space="preserve"> NUMPAGES </w:instrText>
                          </w:r>
                          <w:r w:rsidRPr="001B28DD">
                            <w:rPr>
                              <w:b/>
                              <w:noProof w:val="0"/>
                              <w:color w:val="002060"/>
                            </w:rPr>
                            <w:fldChar w:fldCharType="separate"/>
                          </w:r>
                          <w:r w:rsidR="007100F7">
                            <w:rPr>
                              <w:b/>
                              <w:color w:val="002060"/>
                            </w:rPr>
                            <w:t>6</w:t>
                          </w:r>
                          <w:r w:rsidRPr="001B28DD">
                            <w:rPr>
                              <w:b/>
                              <w:noProof w:val="0"/>
                              <w:color w:val="00206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B5CB3D" id="txtpagina" o:spid="_x0000_s1031" type="#_x0000_t202" style="position:absolute;margin-left:288.4pt;margin-top:792.75pt;width:52.4pt;height:26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" filled="f" stroked="f">
              <v:textbox inset="0,0,0,0">
                <w:txbxContent>
                  <w:p w14:paraId="15A1DDB9" w14:textId="77777777" w:rsidR="00166D16" w:rsidRPr="008A3468" w:rsidRDefault="00166D16" w:rsidP="008A3468">
                    <w:pPr>
                      <w:pStyle w:val="voettekst-bols"/>
                      <w:jc w:val="center"/>
                      <w:rPr>
                        <w:noProof w:val="0"/>
                        <w:color w:val="002060"/>
                      </w:rPr>
                    </w:pPr>
                    <w:r>
                      <w:rPr>
                        <w:i/>
                        <w:noProof w:val="0"/>
                        <w:color w:val="002060"/>
                      </w:rPr>
                      <w:t>m</w:t>
                    </w:r>
                    <w:r w:rsidRPr="008A3468">
                      <w:rPr>
                        <w:i/>
                        <w:noProof w:val="0"/>
                        <w:color w:val="002060"/>
                      </w:rPr>
                      <w:t>y</w:t>
                    </w:r>
                    <w:r>
                      <w:rPr>
                        <w:noProof w:val="0"/>
                        <w:color w:val="002060"/>
                      </w:rPr>
                      <w:t>-a</w:t>
                    </w:r>
                    <w:r w:rsidRPr="008A3468">
                      <w:rPr>
                        <w:noProof w:val="0"/>
                        <w:color w:val="002060"/>
                      </w:rPr>
                      <w:t>cademy</w:t>
                    </w:r>
                  </w:p>
                  <w:p w14:paraId="7DC3B9E0" w14:textId="77777777" w:rsidR="00166D16" w:rsidRPr="008A3468" w:rsidRDefault="00166D16" w:rsidP="008A3468">
                    <w:pPr>
                      <w:pStyle w:val="voettekst-bols"/>
                      <w:jc w:val="center"/>
                      <w:rPr>
                        <w:noProof w:val="0"/>
                        <w:color w:val="002060"/>
                      </w:rPr>
                    </w:pPr>
                    <w:r w:rsidRPr="008A3468">
                      <w:rPr>
                        <w:noProof w:val="0"/>
                        <w:color w:val="002060"/>
                      </w:rPr>
                      <w:fldChar w:fldCharType="begin"/>
                    </w:r>
                    <w:r w:rsidRPr="008A3468">
                      <w:rPr>
                        <w:noProof w:val="0"/>
                        <w:color w:val="002060"/>
                      </w:rPr>
                      <w:instrText xml:space="preserve"> DOCPROPERTY  _pagina </w:instrText>
                    </w:r>
                    <w:r w:rsidRPr="008A3468">
                      <w:rPr>
                        <w:noProof w:val="0"/>
                        <w:color w:val="002060"/>
                      </w:rPr>
                      <w:fldChar w:fldCharType="separate"/>
                    </w:r>
                    <w:r>
                      <w:rPr>
                        <w:noProof w:val="0"/>
                        <w:color w:val="002060"/>
                      </w:rPr>
                      <w:t>Pagina</w:t>
                    </w:r>
                    <w:r w:rsidRPr="008A3468">
                      <w:rPr>
                        <w:noProof w:val="0"/>
                        <w:color w:val="002060"/>
                      </w:rPr>
                      <w:fldChar w:fldCharType="end"/>
                    </w:r>
                  </w:p>
                  <w:p w14:paraId="58BEC501" w14:textId="66AE5BD9" w:rsidR="00166D16" w:rsidRPr="001B28DD" w:rsidRDefault="00166D16" w:rsidP="00847B6E">
                    <w:pPr>
                      <w:pStyle w:val="voettekst0"/>
                      <w:jc w:val="center"/>
                      <w:rPr>
                        <w:b/>
                        <w:noProof w:val="0"/>
                        <w:color w:val="002060"/>
                      </w:rPr>
                    </w:pPr>
                    <w:r w:rsidRPr="001B28DD">
                      <w:rPr>
                        <w:b/>
                        <w:noProof w:val="0"/>
                        <w:color w:val="002060"/>
                      </w:rPr>
                      <w:fldChar w:fldCharType="begin"/>
                    </w:r>
                    <w:r w:rsidRPr="001B28DD">
                      <w:rPr>
                        <w:b/>
                        <w:noProof w:val="0"/>
                        <w:color w:val="002060"/>
                      </w:rPr>
                      <w:instrText xml:space="preserve"> PAGE </w:instrText>
                    </w:r>
                    <w:r w:rsidRPr="001B28DD">
                      <w:rPr>
                        <w:b/>
                        <w:noProof w:val="0"/>
                        <w:color w:val="002060"/>
                      </w:rPr>
                      <w:fldChar w:fldCharType="separate"/>
                    </w:r>
                    <w:r w:rsidR="007100F7">
                      <w:rPr>
                        <w:b/>
                        <w:color w:val="002060"/>
                      </w:rPr>
                      <w:t>6</w:t>
                    </w:r>
                    <w:r w:rsidRPr="001B28DD">
                      <w:rPr>
                        <w:b/>
                        <w:noProof w:val="0"/>
                        <w:color w:val="002060"/>
                      </w:rPr>
                      <w:fldChar w:fldCharType="end"/>
                    </w:r>
                    <w:r w:rsidRPr="001B28DD">
                      <w:rPr>
                        <w:b/>
                        <w:noProof w:val="0"/>
                        <w:color w:val="002060"/>
                      </w:rPr>
                      <w:t>/</w:t>
                    </w:r>
                    <w:r w:rsidRPr="001B28DD">
                      <w:rPr>
                        <w:b/>
                        <w:noProof w:val="0"/>
                        <w:color w:val="002060"/>
                      </w:rPr>
                      <w:fldChar w:fldCharType="begin"/>
                    </w:r>
                    <w:r w:rsidRPr="001B28DD">
                      <w:rPr>
                        <w:b/>
                        <w:noProof w:val="0"/>
                        <w:color w:val="002060"/>
                      </w:rPr>
                      <w:instrText xml:space="preserve"> NUMPAGES </w:instrText>
                    </w:r>
                    <w:r w:rsidRPr="001B28DD">
                      <w:rPr>
                        <w:b/>
                        <w:noProof w:val="0"/>
                        <w:color w:val="002060"/>
                      </w:rPr>
                      <w:fldChar w:fldCharType="separate"/>
                    </w:r>
                    <w:r w:rsidR="007100F7">
                      <w:rPr>
                        <w:b/>
                        <w:color w:val="002060"/>
                      </w:rPr>
                      <w:t>6</w:t>
                    </w:r>
                    <w:r w:rsidRPr="001B28DD">
                      <w:rPr>
                        <w:b/>
                        <w:noProof w:val="0"/>
                        <w:color w:val="002060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4144" behindDoc="0" locked="1" layoutInCell="1" allowOverlap="1" wp14:anchorId="41429A88" wp14:editId="5637A822">
              <wp:simplePos x="0" y="0"/>
              <wp:positionH relativeFrom="margin">
                <wp:align>left</wp:align>
              </wp:positionH>
              <wp:positionV relativeFrom="page">
                <wp:posOffset>10071100</wp:posOffset>
              </wp:positionV>
              <wp:extent cx="1486535" cy="406400"/>
              <wp:effectExtent l="0" t="0" r="18415" b="12700"/>
              <wp:wrapNone/>
              <wp:docPr id="6" name="txttite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6535" cy="40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5152EA" w14:textId="77777777" w:rsidR="00166D16" w:rsidRDefault="00166D16" w:rsidP="00F93BBF">
                          <w:pPr>
                            <w:pStyle w:val="voettekst-bols"/>
                            <w:rPr>
                              <w:noProof w:val="0"/>
                              <w:color w:val="002060"/>
                            </w:rPr>
                          </w:pPr>
                          <w:r>
                            <w:rPr>
                              <w:noProof w:val="0"/>
                              <w:color w:val="002060"/>
                            </w:rPr>
                            <w:t>Programmablad</w:t>
                          </w:r>
                        </w:p>
                        <w:p w14:paraId="10401310" w14:textId="6994600D" w:rsidR="00166D16" w:rsidRPr="00D41FE7" w:rsidRDefault="00896D26" w:rsidP="00F93BBF">
                          <w:pPr>
                            <w:pStyle w:val="voettekst-bols"/>
                            <w:rPr>
                              <w:noProof w:val="0"/>
                              <w:color w:val="002060"/>
                            </w:rPr>
                          </w:pPr>
                          <w:r>
                            <w:rPr>
                              <w:noProof w:val="0"/>
                              <w:color w:val="002060"/>
                            </w:rPr>
                            <w:t>Bedrijfsart</w:t>
                          </w:r>
                          <w:r w:rsidR="00612D09">
                            <w:rPr>
                              <w:noProof w:val="0"/>
                              <w:color w:val="002060"/>
                            </w:rPr>
                            <w:t>s en Beroepsgoederenvervoer 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429A88" id="txttitel" o:spid="_x0000_s1032" type="#_x0000_t202" style="position:absolute;margin-left:0;margin-top:793pt;width:117.05pt;height:32pt;z-index: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" filled="f" stroked="f">
              <v:textbox inset="0,0,0,0">
                <w:txbxContent>
                  <w:p w14:paraId="5D5152EA" w14:textId="77777777" w:rsidR="00166D16" w:rsidRDefault="00166D16" w:rsidP="00F93BBF">
                    <w:pPr>
                      <w:pStyle w:val="voettekst-bols"/>
                      <w:rPr>
                        <w:noProof w:val="0"/>
                        <w:color w:val="002060"/>
                      </w:rPr>
                    </w:pPr>
                    <w:r>
                      <w:rPr>
                        <w:noProof w:val="0"/>
                        <w:color w:val="002060"/>
                      </w:rPr>
                      <w:t>Programmablad</w:t>
                    </w:r>
                  </w:p>
                  <w:p w14:paraId="10401310" w14:textId="6994600D" w:rsidR="00166D16" w:rsidRPr="00D41FE7" w:rsidRDefault="00896D26" w:rsidP="00F93BBF">
                    <w:pPr>
                      <w:pStyle w:val="voettekst-bols"/>
                      <w:rPr>
                        <w:noProof w:val="0"/>
                        <w:color w:val="002060"/>
                      </w:rPr>
                    </w:pPr>
                    <w:r>
                      <w:rPr>
                        <w:noProof w:val="0"/>
                        <w:color w:val="002060"/>
                      </w:rPr>
                      <w:t>Bedrijfsart</w:t>
                    </w:r>
                    <w:r w:rsidR="00612D09">
                      <w:rPr>
                        <w:noProof w:val="0"/>
                        <w:color w:val="002060"/>
                      </w:rPr>
                      <w:t>s en Beroepsgoederenvervoer 2021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3345C7" w14:textId="77777777" w:rsidR="00166D16" w:rsidRPr="00017046" w:rsidRDefault="00166D16">
      <w:pPr>
        <w:pStyle w:val="broodtekst"/>
      </w:pPr>
      <w:r w:rsidRPr="00017046">
        <w:separator/>
      </w:r>
    </w:p>
  </w:footnote>
  <w:footnote w:type="continuationSeparator" w:id="0">
    <w:p w14:paraId="633DB137" w14:textId="77777777" w:rsidR="00166D16" w:rsidRPr="00017046" w:rsidRDefault="00166D16">
      <w:pPr>
        <w:pStyle w:val="broodtekst"/>
      </w:pPr>
      <w:r w:rsidRPr="00017046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B1F73" w14:textId="77777777" w:rsidR="00166D16" w:rsidRDefault="00166D16" w:rsidP="008A3468">
    <w:pPr>
      <w:pStyle w:val="Koptekst"/>
      <w:jc w:val="right"/>
    </w:pPr>
  </w:p>
  <w:p w14:paraId="42023DDE" w14:textId="77777777" w:rsidR="00166D16" w:rsidRDefault="00166D16" w:rsidP="008A3468">
    <w:pPr>
      <w:pStyle w:val="Koptekst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59E2F5" w14:textId="77777777" w:rsidR="00166D16" w:rsidRPr="0048748F" w:rsidRDefault="00166D16" w:rsidP="00B277F9">
    <w:pPr>
      <w:pStyle w:val="Koptekst"/>
      <w:jc w:val="center"/>
      <w:rPr>
        <w:rFonts w:asciiTheme="minorHAnsi" w:hAnsiTheme="minorHAnsi"/>
        <w:b/>
        <w:color w:val="002060"/>
        <w:sz w:val="28"/>
        <w:szCs w:val="28"/>
      </w:rPr>
    </w:pPr>
    <w:r w:rsidRPr="0048748F">
      <w:rPr>
        <w:rFonts w:asciiTheme="minorHAnsi" w:hAnsiTheme="minorHAnsi"/>
        <w:b/>
        <w:color w:val="002060"/>
        <w:sz w:val="28"/>
        <w:szCs w:val="28"/>
      </w:rPr>
      <w:t xml:space="preserve">HumanTotalCare </w:t>
    </w:r>
    <w:r>
      <w:rPr>
        <w:rFonts w:asciiTheme="minorHAnsi" w:hAnsiTheme="minorHAnsi"/>
        <w:b/>
        <w:i/>
        <w:color w:val="002060"/>
        <w:sz w:val="28"/>
        <w:szCs w:val="28"/>
      </w:rPr>
      <w:t>my-a</w:t>
    </w:r>
    <w:r w:rsidRPr="0048748F">
      <w:rPr>
        <w:rFonts w:asciiTheme="minorHAnsi" w:hAnsiTheme="minorHAnsi"/>
        <w:b/>
        <w:color w:val="002060"/>
        <w:sz w:val="28"/>
        <w:szCs w:val="28"/>
      </w:rPr>
      <w:t>cademy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0A7E"/>
    <w:multiLevelType w:val="hybridMultilevel"/>
    <w:tmpl w:val="4AFE6D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217E3"/>
    <w:multiLevelType w:val="hybridMultilevel"/>
    <w:tmpl w:val="2A52FC4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4101C6"/>
    <w:multiLevelType w:val="hybridMultilevel"/>
    <w:tmpl w:val="8DBC015A"/>
    <w:lvl w:ilvl="0" w:tplc="1CD8D5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BCB2F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9A252C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02EADC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5EBEB6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94FEA6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9CDE96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E62B1C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36AC62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B81795A"/>
    <w:multiLevelType w:val="hybridMultilevel"/>
    <w:tmpl w:val="60D8BB2A"/>
    <w:lvl w:ilvl="0" w:tplc="B9C40F68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67324"/>
    <w:multiLevelType w:val="multilevel"/>
    <w:tmpl w:val="46A0D7C2"/>
    <w:lvl w:ilvl="0">
      <w:start w:val="1"/>
      <w:numFmt w:val="decimal"/>
      <w:pStyle w:val="opsomming-cijfers"/>
      <w:lvlText w:val="%1"/>
      <w:lvlJc w:val="left"/>
      <w:pPr>
        <w:tabs>
          <w:tab w:val="num" w:pos="0"/>
        </w:tabs>
        <w:ind w:left="510" w:hanging="510"/>
      </w:pPr>
      <w:rPr>
        <w:rFonts w:cs="Times New Roman" w:hint="default"/>
        <w:b w:val="0"/>
        <w:i w:val="0"/>
        <w:color w:val="auto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09" w:hanging="199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907" w:hanging="198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06" w:hanging="199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304" w:hanging="198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503" w:hanging="199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701" w:hanging="198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900" w:hanging="199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098" w:hanging="198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5" w15:restartNumberingAfterBreak="0">
    <w:nsid w:val="151D2CC4"/>
    <w:multiLevelType w:val="hybridMultilevel"/>
    <w:tmpl w:val="5A0836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72BF3"/>
    <w:multiLevelType w:val="hybridMultilevel"/>
    <w:tmpl w:val="938A7854"/>
    <w:lvl w:ilvl="0" w:tplc="AC3624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741B0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44BB36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6CCD3E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D2AE96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520F6C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662416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5C87EC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6E3716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52C553C"/>
    <w:multiLevelType w:val="multilevel"/>
    <w:tmpl w:val="D048152E"/>
    <w:lvl w:ilvl="0">
      <w:start w:val="1"/>
      <w:numFmt w:val="decimal"/>
      <w:pStyle w:val="opsomming-cijfersletters"/>
      <w:lvlText w:val="%1"/>
      <w:lvlJc w:val="left"/>
      <w:pPr>
        <w:tabs>
          <w:tab w:val="num" w:pos="0"/>
        </w:tabs>
        <w:ind w:left="510" w:hanging="510"/>
      </w:pPr>
      <w:rPr>
        <w:rFonts w:cs="Times New Roman" w:hint="default"/>
        <w:b w:val="0"/>
        <w:i w:val="0"/>
        <w:color w:val="auto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709" w:hanging="199"/>
      </w:pPr>
      <w:rPr>
        <w:rFonts w:cs="Times New Roman" w:hint="default"/>
        <w:b w:val="0"/>
        <w:i w:val="0"/>
        <w:color w:val="auto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907" w:hanging="198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06" w:hanging="199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304" w:hanging="198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503" w:hanging="199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701" w:hanging="198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900" w:hanging="199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098" w:hanging="198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8" w15:restartNumberingAfterBreak="0">
    <w:nsid w:val="29072AB1"/>
    <w:multiLevelType w:val="multilevel"/>
    <w:tmpl w:val="412497A0"/>
    <w:lvl w:ilvl="0">
      <w:start w:val="1"/>
      <w:numFmt w:val="bullet"/>
      <w:pStyle w:val="opsomming-symbol"/>
      <w:lvlText w:val=""/>
      <w:lvlJc w:val="left"/>
      <w:pPr>
        <w:tabs>
          <w:tab w:val="num" w:pos="0"/>
        </w:tabs>
        <w:ind w:left="199" w:hanging="199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397" w:hanging="198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595" w:hanging="198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794" w:hanging="199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992" w:hanging="198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91" w:hanging="199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389" w:hanging="198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588" w:hanging="199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786" w:hanging="198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9" w15:restartNumberingAfterBreak="0">
    <w:nsid w:val="2C42194A"/>
    <w:multiLevelType w:val="hybridMultilevel"/>
    <w:tmpl w:val="C2B2AA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D2589B"/>
    <w:multiLevelType w:val="hybridMultilevel"/>
    <w:tmpl w:val="FD7C237C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1E27252"/>
    <w:multiLevelType w:val="hybridMultilevel"/>
    <w:tmpl w:val="76DE80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F64D37"/>
    <w:multiLevelType w:val="hybridMultilevel"/>
    <w:tmpl w:val="CE6CBD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4D3EE6"/>
    <w:multiLevelType w:val="multilevel"/>
    <w:tmpl w:val="D9621F38"/>
    <w:lvl w:ilvl="0">
      <w:start w:val="1"/>
      <w:numFmt w:val="decimal"/>
      <w:lvlText w:val="%1."/>
      <w:lvlJc w:val="left"/>
      <w:pPr>
        <w:tabs>
          <w:tab w:val="num" w:pos="0"/>
        </w:tabs>
        <w:ind w:left="510" w:hanging="510"/>
      </w:pPr>
      <w:rPr>
        <w:rFonts w:ascii="Calibri" w:hAnsi="Calibri" w:hint="default"/>
        <w:b/>
        <w:i w:val="0"/>
        <w:color w:val="00B050"/>
        <w:sz w:val="40"/>
      </w:rPr>
    </w:lvl>
    <w:lvl w:ilvl="1">
      <w:start w:val="1"/>
      <w:numFmt w:val="decimal"/>
      <w:pStyle w:val="kop2"/>
      <w:suff w:val="space"/>
      <w:lvlText w:val="%1.%2"/>
      <w:lvlJc w:val="left"/>
      <w:pPr>
        <w:ind w:left="652" w:hanging="510"/>
      </w:pPr>
      <w:rPr>
        <w:rFonts w:cs="Times New Roman" w:hint="default"/>
        <w:b/>
        <w:i w:val="0"/>
        <w:color w:val="00B050"/>
        <w:sz w:val="28"/>
      </w:rPr>
    </w:lvl>
    <w:lvl w:ilvl="2">
      <w:start w:val="1"/>
      <w:numFmt w:val="decimal"/>
      <w:pStyle w:val="kop3"/>
      <w:suff w:val="space"/>
      <w:lvlText w:val="%1.%2.%3"/>
      <w:lvlJc w:val="left"/>
      <w:pPr>
        <w:ind w:left="652" w:hanging="510"/>
      </w:pPr>
      <w:rPr>
        <w:rFonts w:cs="Times New Roman" w:hint="default"/>
        <w:b w:val="0"/>
        <w:i w:val="0"/>
        <w:color w:val="34B6E4"/>
        <w:sz w:val="18"/>
      </w:rPr>
    </w:lvl>
    <w:lvl w:ilvl="3">
      <w:start w:val="1"/>
      <w:numFmt w:val="bullet"/>
      <w:lvlText w:val=""/>
      <w:lvlJc w:val="left"/>
      <w:pPr>
        <w:tabs>
          <w:tab w:val="num" w:pos="142"/>
        </w:tabs>
        <w:ind w:left="1248" w:hanging="199"/>
      </w:pPr>
      <w:rPr>
        <w:rFonts w:ascii="Symbol" w:hAnsi="Symbol" w:hint="default"/>
        <w:b w:val="0"/>
        <w:i w:val="0"/>
        <w:color w:val="34B6E4"/>
        <w:sz w:val="18"/>
      </w:rPr>
    </w:lvl>
    <w:lvl w:ilvl="4">
      <w:start w:val="1"/>
      <w:numFmt w:val="bullet"/>
      <w:lvlText w:val=""/>
      <w:lvlJc w:val="left"/>
      <w:pPr>
        <w:tabs>
          <w:tab w:val="num" w:pos="142"/>
        </w:tabs>
        <w:ind w:left="1446" w:hanging="198"/>
      </w:pPr>
      <w:rPr>
        <w:rFonts w:ascii="Symbol" w:hAnsi="Symbol" w:hint="default"/>
        <w:b w:val="0"/>
        <w:i w:val="0"/>
        <w:color w:val="34B6E4"/>
        <w:sz w:val="18"/>
      </w:rPr>
    </w:lvl>
    <w:lvl w:ilvl="5">
      <w:start w:val="1"/>
      <w:numFmt w:val="bullet"/>
      <w:lvlText w:val=""/>
      <w:lvlJc w:val="left"/>
      <w:pPr>
        <w:tabs>
          <w:tab w:val="num" w:pos="142"/>
        </w:tabs>
        <w:ind w:left="1645" w:hanging="199"/>
      </w:pPr>
      <w:rPr>
        <w:rFonts w:ascii="Symbol" w:hAnsi="Symbol" w:hint="default"/>
        <w:b w:val="0"/>
        <w:i w:val="0"/>
        <w:color w:val="34B6E4"/>
        <w:sz w:val="18"/>
      </w:rPr>
    </w:lvl>
    <w:lvl w:ilvl="6">
      <w:start w:val="1"/>
      <w:numFmt w:val="bullet"/>
      <w:lvlText w:val=""/>
      <w:lvlJc w:val="left"/>
      <w:pPr>
        <w:tabs>
          <w:tab w:val="num" w:pos="142"/>
        </w:tabs>
        <w:ind w:left="1843" w:hanging="198"/>
      </w:pPr>
      <w:rPr>
        <w:rFonts w:ascii="Symbol" w:hAnsi="Symbol" w:hint="default"/>
        <w:b w:val="0"/>
        <w:i w:val="0"/>
        <w:color w:val="34B6E4"/>
        <w:sz w:val="18"/>
      </w:rPr>
    </w:lvl>
    <w:lvl w:ilvl="7">
      <w:start w:val="1"/>
      <w:numFmt w:val="bullet"/>
      <w:lvlText w:val=""/>
      <w:lvlJc w:val="left"/>
      <w:pPr>
        <w:tabs>
          <w:tab w:val="num" w:pos="142"/>
        </w:tabs>
        <w:ind w:left="2042" w:hanging="199"/>
      </w:pPr>
      <w:rPr>
        <w:rFonts w:ascii="Symbol" w:hAnsi="Symbol" w:hint="default"/>
        <w:b w:val="0"/>
        <w:i w:val="0"/>
        <w:color w:val="34B6E4"/>
        <w:sz w:val="18"/>
      </w:rPr>
    </w:lvl>
    <w:lvl w:ilvl="8">
      <w:start w:val="1"/>
      <w:numFmt w:val="bullet"/>
      <w:lvlText w:val=""/>
      <w:lvlJc w:val="left"/>
      <w:pPr>
        <w:tabs>
          <w:tab w:val="num" w:pos="142"/>
        </w:tabs>
        <w:ind w:left="2240" w:hanging="198"/>
      </w:pPr>
      <w:rPr>
        <w:rFonts w:ascii="Symbol" w:hAnsi="Symbol" w:hint="default"/>
        <w:b w:val="0"/>
        <w:i w:val="0"/>
        <w:color w:val="34B6E4"/>
        <w:sz w:val="18"/>
      </w:rPr>
    </w:lvl>
  </w:abstractNum>
  <w:abstractNum w:abstractNumId="14" w15:restartNumberingAfterBreak="0">
    <w:nsid w:val="3DD95F0E"/>
    <w:multiLevelType w:val="hybridMultilevel"/>
    <w:tmpl w:val="CEF874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C737FC"/>
    <w:multiLevelType w:val="hybridMultilevel"/>
    <w:tmpl w:val="0A42E5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8132B4"/>
    <w:multiLevelType w:val="hybridMultilevel"/>
    <w:tmpl w:val="0E36AD3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23A456F"/>
    <w:multiLevelType w:val="multilevel"/>
    <w:tmpl w:val="EE4A1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6A95EAA"/>
    <w:multiLevelType w:val="hybridMultilevel"/>
    <w:tmpl w:val="F5EACA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551B5F"/>
    <w:multiLevelType w:val="multilevel"/>
    <w:tmpl w:val="28907A28"/>
    <w:lvl w:ilvl="0">
      <w:start w:val="1"/>
      <w:numFmt w:val="bullet"/>
      <w:pStyle w:val="opsomming-symbol-blauw"/>
      <w:lvlText w:val=""/>
      <w:lvlJc w:val="left"/>
      <w:pPr>
        <w:tabs>
          <w:tab w:val="num" w:pos="0"/>
        </w:tabs>
        <w:ind w:left="199" w:hanging="199"/>
      </w:pPr>
      <w:rPr>
        <w:rFonts w:ascii="Symbol" w:hAnsi="Symbol" w:hint="default"/>
        <w:b w:val="0"/>
        <w:i w:val="0"/>
        <w:color w:val="34B6E4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397" w:hanging="198"/>
      </w:pPr>
      <w:rPr>
        <w:rFonts w:ascii="Symbol" w:hAnsi="Symbol" w:hint="default"/>
        <w:b w:val="0"/>
        <w:i w:val="0"/>
        <w:color w:val="34B6E4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595" w:hanging="198"/>
      </w:pPr>
      <w:rPr>
        <w:rFonts w:ascii="Symbol" w:hAnsi="Symbol" w:hint="default"/>
        <w:b w:val="0"/>
        <w:i w:val="0"/>
        <w:color w:val="34B6E4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794" w:hanging="199"/>
      </w:pPr>
      <w:rPr>
        <w:rFonts w:ascii="Symbol" w:hAnsi="Symbol" w:hint="default"/>
        <w:b w:val="0"/>
        <w:i w:val="0"/>
        <w:color w:val="34B6E4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992" w:hanging="198"/>
      </w:pPr>
      <w:rPr>
        <w:rFonts w:ascii="Symbol" w:hAnsi="Symbol" w:hint="default"/>
        <w:b w:val="0"/>
        <w:i w:val="0"/>
        <w:color w:val="34B6E4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91" w:hanging="199"/>
      </w:pPr>
      <w:rPr>
        <w:rFonts w:ascii="Symbol" w:hAnsi="Symbol" w:hint="default"/>
        <w:b w:val="0"/>
        <w:i w:val="0"/>
        <w:color w:val="34B6E4"/>
        <w:sz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389" w:hanging="198"/>
      </w:pPr>
      <w:rPr>
        <w:rFonts w:ascii="Symbol" w:hAnsi="Symbol" w:hint="default"/>
        <w:b w:val="0"/>
        <w:i w:val="0"/>
        <w:color w:val="34B6E4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588" w:hanging="199"/>
      </w:pPr>
      <w:rPr>
        <w:rFonts w:ascii="Symbol" w:hAnsi="Symbol" w:hint="default"/>
        <w:b w:val="0"/>
        <w:i w:val="0"/>
        <w:color w:val="34B6E4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786" w:hanging="198"/>
      </w:pPr>
      <w:rPr>
        <w:rFonts w:ascii="Symbol" w:hAnsi="Symbol" w:hint="default"/>
        <w:b w:val="0"/>
        <w:i w:val="0"/>
        <w:color w:val="34B6E4"/>
        <w:sz w:val="18"/>
      </w:rPr>
    </w:lvl>
  </w:abstractNum>
  <w:abstractNum w:abstractNumId="20" w15:restartNumberingAfterBreak="0">
    <w:nsid w:val="624249F8"/>
    <w:multiLevelType w:val="multilevel"/>
    <w:tmpl w:val="08B8B8DC"/>
    <w:lvl w:ilvl="0">
      <w:start w:val="1"/>
      <w:numFmt w:val="lowerLetter"/>
      <w:pStyle w:val="opsomming-letters"/>
      <w:lvlText w:val="%1"/>
      <w:lvlJc w:val="left"/>
      <w:pPr>
        <w:tabs>
          <w:tab w:val="num" w:pos="0"/>
        </w:tabs>
        <w:ind w:left="510" w:hanging="510"/>
      </w:pPr>
      <w:rPr>
        <w:rFonts w:cs="Times New Roman" w:hint="default"/>
        <w:b w:val="0"/>
        <w:i w:val="0"/>
        <w:color w:val="auto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09" w:hanging="199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907" w:hanging="198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06" w:hanging="199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304" w:hanging="198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503" w:hanging="199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701" w:hanging="198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900" w:hanging="199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098" w:hanging="198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1" w15:restartNumberingAfterBreak="0">
    <w:nsid w:val="6B5F639C"/>
    <w:multiLevelType w:val="hybridMultilevel"/>
    <w:tmpl w:val="55D8B1DE"/>
    <w:lvl w:ilvl="0" w:tplc="9400467C">
      <w:start w:val="4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247622"/>
    <w:multiLevelType w:val="multilevel"/>
    <w:tmpl w:val="7B0298DA"/>
    <w:lvl w:ilvl="0">
      <w:start w:val="1"/>
      <w:numFmt w:val="lowerLetter"/>
      <w:pStyle w:val="opsomming-letters-blauw"/>
      <w:lvlText w:val="%1"/>
      <w:lvlJc w:val="left"/>
      <w:pPr>
        <w:tabs>
          <w:tab w:val="num" w:pos="0"/>
        </w:tabs>
        <w:ind w:left="510" w:hanging="510"/>
      </w:pPr>
      <w:rPr>
        <w:rFonts w:cs="Times New Roman" w:hint="default"/>
        <w:b w:val="0"/>
        <w:i w:val="0"/>
        <w:color w:val="34B6E4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09" w:hanging="199"/>
      </w:pPr>
      <w:rPr>
        <w:rFonts w:ascii="Symbol" w:hAnsi="Symbol" w:hint="default"/>
        <w:b w:val="0"/>
        <w:i w:val="0"/>
        <w:color w:val="34B6E4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907" w:hanging="198"/>
      </w:pPr>
      <w:rPr>
        <w:rFonts w:ascii="Symbol" w:hAnsi="Symbol" w:hint="default"/>
        <w:b w:val="0"/>
        <w:i w:val="0"/>
        <w:color w:val="34B6E4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06" w:hanging="199"/>
      </w:pPr>
      <w:rPr>
        <w:rFonts w:ascii="Symbol" w:hAnsi="Symbol" w:hint="default"/>
        <w:b w:val="0"/>
        <w:i w:val="0"/>
        <w:color w:val="34B6E4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304" w:hanging="198"/>
      </w:pPr>
      <w:rPr>
        <w:rFonts w:ascii="Symbol" w:hAnsi="Symbol" w:hint="default"/>
        <w:b w:val="0"/>
        <w:i w:val="0"/>
        <w:color w:val="34B6E4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503" w:hanging="199"/>
      </w:pPr>
      <w:rPr>
        <w:rFonts w:ascii="Symbol" w:hAnsi="Symbol" w:hint="default"/>
        <w:b w:val="0"/>
        <w:i w:val="0"/>
        <w:color w:val="34B6E4"/>
        <w:sz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701" w:hanging="198"/>
      </w:pPr>
      <w:rPr>
        <w:rFonts w:ascii="Symbol" w:hAnsi="Symbol" w:hint="default"/>
        <w:b w:val="0"/>
        <w:i w:val="0"/>
        <w:color w:val="34B6E4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900" w:hanging="199"/>
      </w:pPr>
      <w:rPr>
        <w:rFonts w:ascii="Symbol" w:hAnsi="Symbol" w:hint="default"/>
        <w:b w:val="0"/>
        <w:i w:val="0"/>
        <w:color w:val="34B6E4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098" w:hanging="198"/>
      </w:pPr>
      <w:rPr>
        <w:rFonts w:ascii="Symbol" w:hAnsi="Symbol" w:hint="default"/>
        <w:b w:val="0"/>
        <w:i w:val="0"/>
        <w:color w:val="34B6E4"/>
        <w:sz w:val="18"/>
      </w:rPr>
    </w:lvl>
  </w:abstractNum>
  <w:abstractNum w:abstractNumId="23" w15:restartNumberingAfterBreak="0">
    <w:nsid w:val="706D4BF2"/>
    <w:multiLevelType w:val="multilevel"/>
    <w:tmpl w:val="E3864D50"/>
    <w:lvl w:ilvl="0">
      <w:start w:val="1"/>
      <w:numFmt w:val="decimal"/>
      <w:pStyle w:val="opsomming-cijfersletters-blauw"/>
      <w:lvlText w:val="%1"/>
      <w:lvlJc w:val="left"/>
      <w:pPr>
        <w:tabs>
          <w:tab w:val="num" w:pos="0"/>
        </w:tabs>
        <w:ind w:left="510" w:hanging="510"/>
      </w:pPr>
      <w:rPr>
        <w:rFonts w:cs="Times New Roman" w:hint="default"/>
        <w:b w:val="0"/>
        <w:i w:val="0"/>
        <w:color w:val="34B6E4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709" w:hanging="199"/>
      </w:pPr>
      <w:rPr>
        <w:rFonts w:cs="Times New Roman" w:hint="default"/>
        <w:b w:val="0"/>
        <w:i w:val="0"/>
        <w:color w:val="34B6E4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907" w:hanging="198"/>
      </w:pPr>
      <w:rPr>
        <w:rFonts w:ascii="Symbol" w:hAnsi="Symbol" w:hint="default"/>
        <w:b w:val="0"/>
        <w:i w:val="0"/>
        <w:color w:val="34B6E4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06" w:hanging="199"/>
      </w:pPr>
      <w:rPr>
        <w:rFonts w:ascii="Symbol" w:hAnsi="Symbol" w:hint="default"/>
        <w:b w:val="0"/>
        <w:i w:val="0"/>
        <w:color w:val="34B6E4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304" w:hanging="198"/>
      </w:pPr>
      <w:rPr>
        <w:rFonts w:ascii="Symbol" w:hAnsi="Symbol" w:hint="default"/>
        <w:b w:val="0"/>
        <w:i w:val="0"/>
        <w:color w:val="34B6E4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503" w:hanging="199"/>
      </w:pPr>
      <w:rPr>
        <w:rFonts w:ascii="Symbol" w:hAnsi="Symbol" w:hint="default"/>
        <w:b w:val="0"/>
        <w:i w:val="0"/>
        <w:color w:val="34B6E4"/>
        <w:sz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701" w:hanging="198"/>
      </w:pPr>
      <w:rPr>
        <w:rFonts w:ascii="Symbol" w:hAnsi="Symbol" w:hint="default"/>
        <w:b w:val="0"/>
        <w:i w:val="0"/>
        <w:color w:val="34B6E4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900" w:hanging="199"/>
      </w:pPr>
      <w:rPr>
        <w:rFonts w:ascii="Symbol" w:hAnsi="Symbol" w:hint="default"/>
        <w:b w:val="0"/>
        <w:i w:val="0"/>
        <w:color w:val="34B6E4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098" w:hanging="198"/>
      </w:pPr>
      <w:rPr>
        <w:rFonts w:ascii="Symbol" w:hAnsi="Symbol" w:hint="default"/>
        <w:b w:val="0"/>
        <w:i w:val="0"/>
        <w:color w:val="34B6E4"/>
        <w:sz w:val="18"/>
      </w:rPr>
    </w:lvl>
  </w:abstractNum>
  <w:abstractNum w:abstractNumId="24" w15:restartNumberingAfterBreak="0">
    <w:nsid w:val="7B1C2A04"/>
    <w:multiLevelType w:val="multilevel"/>
    <w:tmpl w:val="0CBA9DAA"/>
    <w:lvl w:ilvl="0">
      <w:start w:val="1"/>
      <w:numFmt w:val="decimal"/>
      <w:pStyle w:val="opsomming-cijfers-blauw"/>
      <w:lvlText w:val="%1"/>
      <w:lvlJc w:val="left"/>
      <w:pPr>
        <w:tabs>
          <w:tab w:val="num" w:pos="0"/>
        </w:tabs>
        <w:ind w:left="510" w:hanging="510"/>
      </w:pPr>
      <w:rPr>
        <w:rFonts w:cs="Times New Roman" w:hint="default"/>
        <w:b w:val="0"/>
        <w:i w:val="0"/>
        <w:color w:val="34B6E4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09" w:hanging="199"/>
      </w:pPr>
      <w:rPr>
        <w:rFonts w:ascii="Symbol" w:hAnsi="Symbol" w:hint="default"/>
        <w:b w:val="0"/>
        <w:i w:val="0"/>
        <w:color w:val="34B6E4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907" w:hanging="198"/>
      </w:pPr>
      <w:rPr>
        <w:rFonts w:ascii="Symbol" w:hAnsi="Symbol" w:hint="default"/>
        <w:b w:val="0"/>
        <w:i w:val="0"/>
        <w:color w:val="34B6E4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06" w:hanging="199"/>
      </w:pPr>
      <w:rPr>
        <w:rFonts w:ascii="Symbol" w:hAnsi="Symbol" w:hint="default"/>
        <w:b w:val="0"/>
        <w:i w:val="0"/>
        <w:color w:val="34B6E4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304" w:hanging="198"/>
      </w:pPr>
      <w:rPr>
        <w:rFonts w:ascii="Symbol" w:hAnsi="Symbol" w:hint="default"/>
        <w:b w:val="0"/>
        <w:i w:val="0"/>
        <w:color w:val="34B6E4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503" w:hanging="199"/>
      </w:pPr>
      <w:rPr>
        <w:rFonts w:ascii="Symbol" w:hAnsi="Symbol" w:hint="default"/>
        <w:b w:val="0"/>
        <w:i w:val="0"/>
        <w:color w:val="34B6E4"/>
        <w:sz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701" w:hanging="198"/>
      </w:pPr>
      <w:rPr>
        <w:rFonts w:ascii="Symbol" w:hAnsi="Symbol" w:hint="default"/>
        <w:b w:val="0"/>
        <w:i w:val="0"/>
        <w:color w:val="34B6E4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900" w:hanging="199"/>
      </w:pPr>
      <w:rPr>
        <w:rFonts w:ascii="Symbol" w:hAnsi="Symbol" w:hint="default"/>
        <w:b w:val="0"/>
        <w:i w:val="0"/>
        <w:color w:val="34B6E4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098" w:hanging="198"/>
      </w:pPr>
      <w:rPr>
        <w:rFonts w:ascii="Symbol" w:hAnsi="Symbol" w:hint="default"/>
        <w:b w:val="0"/>
        <w:i w:val="0"/>
        <w:color w:val="34B6E4"/>
        <w:sz w:val="18"/>
      </w:rPr>
    </w:lvl>
  </w:abstractNum>
  <w:abstractNum w:abstractNumId="25" w15:restartNumberingAfterBreak="0">
    <w:nsid w:val="7FC75258"/>
    <w:multiLevelType w:val="hybridMultilevel"/>
    <w:tmpl w:val="A3A0D7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22"/>
  </w:num>
  <w:num w:numId="4">
    <w:abstractNumId w:val="19"/>
  </w:num>
  <w:num w:numId="5">
    <w:abstractNumId w:val="4"/>
  </w:num>
  <w:num w:numId="6">
    <w:abstractNumId w:val="7"/>
  </w:num>
  <w:num w:numId="7">
    <w:abstractNumId w:val="20"/>
  </w:num>
  <w:num w:numId="8">
    <w:abstractNumId w:val="8"/>
  </w:num>
  <w:num w:numId="9">
    <w:abstractNumId w:val="13"/>
  </w:num>
  <w:num w:numId="10">
    <w:abstractNumId w:val="25"/>
  </w:num>
  <w:num w:numId="11">
    <w:abstractNumId w:val="5"/>
  </w:num>
  <w:num w:numId="12">
    <w:abstractNumId w:val="9"/>
  </w:num>
  <w:num w:numId="13">
    <w:abstractNumId w:val="0"/>
  </w:num>
  <w:num w:numId="14">
    <w:abstractNumId w:val="15"/>
  </w:num>
  <w:num w:numId="15">
    <w:abstractNumId w:val="17"/>
  </w:num>
  <w:num w:numId="16">
    <w:abstractNumId w:val="12"/>
  </w:num>
  <w:num w:numId="17">
    <w:abstractNumId w:val="11"/>
  </w:num>
  <w:num w:numId="18">
    <w:abstractNumId w:val="1"/>
  </w:num>
  <w:num w:numId="19">
    <w:abstractNumId w:val="2"/>
  </w:num>
  <w:num w:numId="20">
    <w:abstractNumId w:val="6"/>
  </w:num>
  <w:num w:numId="21">
    <w:abstractNumId w:val="21"/>
  </w:num>
  <w:num w:numId="22">
    <w:abstractNumId w:val="3"/>
  </w:num>
  <w:num w:numId="23">
    <w:abstractNumId w:val="18"/>
  </w:num>
  <w:num w:numId="24">
    <w:abstractNumId w:val="16"/>
  </w:num>
  <w:num w:numId="25">
    <w:abstractNumId w:val="10"/>
  </w:num>
  <w:num w:numId="26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autoHyphenation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arma DocSys~CanReopen" w:val="1"/>
    <w:docVar w:name="Carma DocSys~XML" w:val="&lt;?xml version=&quot;1.0&quot;?&gt;&lt;data customer=&quot;arboned&quot; profile=&quot;arboned&quot; model=&quot;ds-rapport.xml&quot; country-code=&quot;31&quot; target=&quot;Microsoft Word&quot; target-version=&quot;11.0&quot; target-build=&quot;11.0.8125&quot; engine-version=&quot;2.6.7&quot; lastuser-initials=&quot;48905&quot; lastuser-name=&quot;Bart Kroeze&quot;&gt;&lt;ds-rapport template=&quot;ds-rapport.dot&quot; id=&quot;379ceacc4b0611e09e5e13d0dfd72085&quot; version=&quot;1.0&quot; lcid=&quot;1043&quot; locale=&quot;nl&quot;&gt;&lt;PAPER first=&quot;volg&quot; other=&quot;volg&quot; when-logo-present=&quot;blanco&quot; logo-names=&quot;logobrief,slogan,logofax,logomemo,logovoor,logovolg&quot;/&gt;&lt;ondertekenaar-item value=&quot;1&quot; formatted-value=&quot;bart kroeze&quot;&gt;&lt;ondertekenaar naam=&quot;bart kroeze&quot; vestiging=&quot;128&quot; voorletters=&quot;B.H.J.J.&quot; voornaam=&quot;Bart&quot; achternaam=&quot;Kroeze&quot; telefoon=&quot;06-229 333 59&quot; mobiel=&quot;06-229 333 59&quot; email=&quot;bart.kroeze@365.nl&quot; functie=&quot;opleidingsadviseur/docent&quot; afdeling=&quot;Academy&quot;/&gt;_x0009__x0009_&lt;/ondertekenaar-item&gt;&lt;vestiging-item value=&quot;128&quot; formatted-value=&quot;Utrecht ArboNed&quot;&gt;&lt;vestiging VestigingID=&quot;128&quot; Naam=&quot;Utrecht ArboNed&quot; Pijler=&quot;3&quot; Postadres_straat=&quot;Postbus&quot; Postadres_nr=&quot;85091&quot; Postadres_postcode=&quot;3508 AB&quot; Postadres_plaats=&quot;Utrecht&quot; Bezoekadres_straat=&quot;Zwarte Woud&quot; Bezoekadres_nr=&quot;10&quot; Bezoekadres_postcode=&quot;3524 SJ&quot; Bezoekadres_plaats=&quot;Utrecht&quot; Telefoon=&quot;030 299 62 99&quot; Fax=&quot;030 299 62 51&quot; E-mail=&quot;info@arboned.nl&quot; Internet=&quot;www.arboned.nl&quot;&gt;_x0009__x0009__x0009__x0009_&lt;logo name=&quot;Utrecht ArboNed&quot; id=&quot;31&quot; button=&quot;vestigingplaatje&quot; image=&quot;vestigingplaatje&quot;/&gt;_x0009__x0009__x0009_&lt;/vestiging&gt;_x0009__x0009_&lt;/vestiging-item&gt;&lt;pijler-item value=&quot;3&quot; formatted-value=&quot;ArboNed&quot;&gt;&lt;pijler PijlerID=&quot;3&quot; Naam=&quot;ArboNed&quot; StatutaireNaam=&quot;ArboNed&quot; Organisatie=&quot;1&quot; Label=&quot;7&quot; Internet=&quot;&quot; Payoff=&quot;&quot; E-mail=&quot;&quot; isStaff=&quot;false&quot;&gt;_x0009__x0009__x0009__x0009_&lt;logo name=&quot;ArboNed pijler afbeelding&quot; id=&quot;14&quot; button=&quot;pijlerplaatje&quot; image=&quot;pijlerplaatje&quot;/&gt;_x0009__x0009__x0009_&lt;/pijler&gt;_x0009__x0009_&lt;/pijler-item&gt;&lt;organisaties-item value=&quot;1&quot; formatted-value=&quot;ArboNed BV&quot;&gt;&lt;organisatie OrganisatieID=&quot;1&quot; Naam=&quot;ArboNed BV&quot; KvKnr=&quot;KvK Utrecht 30 12 09 94&quot; Banknr=&quot;RABO rekening 30 39 93 634&quot; Iban=&quot;IBAN NL57 RABO 0303 9936 34&quot; Bic=&quot;BIC RABONL2U&quot; BTWnr=&quot;BTW nummer NL 8023.43.673.B.01&quot;/&gt;_x0009__x0009_&lt;/organisaties-item&gt;&lt;logogroup-item value=&quot;7&quot; formatted-value=&quot;ArboNed logo's&quot;&gt;&lt;logogroup name=&quot;ArboNed logo's&quot;&gt;_x0009__x0009__x0009__x0009_&lt;logo name=&quot;ArboNed - brieflogo&quot; id=&quot;18&quot; button=&quot;logo&quot; image=&quot;logobrief&quot;/&gt;_x0009__x0009__x0009__x0009_&lt;logo name=&quot;ArboNed - slogan&quot; id=&quot;19&quot; button=&quot;logo&quot; image=&quot;slogan&quot;/&gt;_x0009__x0009__x0009__x0009_&lt;logo name=&quot;ArboNed - faxlogo&quot; id=&quot;20&quot; button=&quot;logo&quot; image=&quot;logofax&quot;/&gt;_x0009__x0009__x0009__x0009_&lt;logo name=&quot;ArboNed - memologo&quot; id=&quot;21&quot; button=&quot;logo&quot; image=&quot;logomemo&quot;/&gt;_x0009__x0009__x0009__x0009_&lt;logo name=&quot;ArboNed - voorpagina&quot; id=&quot;22&quot; button=&quot;logo&quot; image=&quot;logovoor&quot;/&gt;_x0009__x0009__x0009__x0009_&lt;logo name=&quot;ArboNed - volgpagina&quot; id=&quot;23&quot; button=&quot;logo&quot; image=&quot;logovolg&quot;/&gt;_x0009__x0009__x0009_&lt;/logogroup&gt;_x0009__x0009_&lt;/logogroup-item&gt;&lt;logo-brief-item value=&quot;18&quot; formatted-value=&quot;ArboNed - brieflogo&quot;&gt;&lt;logo name=&quot;ArboNed - brieflogo&quot; reference=&quot;7&quot; button=&quot;logo&quot; image=&quot;logobrief&quot; path=&quot;[ProfileUrl]folders/logos/ArboNed_op_wit_RGB.jpg&quot;&gt;_x0009__x0009__x0009__x0009_&lt;coordinates id=&quot;A4&quot; left=&quot;206&quot; top=&quot;54&quot; width=&quot;765&quot; height=&quot;398&quot; landscape-left=&quot;206&quot; landscape-top=&quot;54&quot; landscape-width=&quot;765&quot; landscape-height=&quot;398&quot;/&gt;_x0009__x0009__x0009_&lt;/logo&gt;_x0009__x0009_&lt;/logo-brief-item&gt;&lt;logo-fax-item value=&quot;20&quot; formatted-value=&quot;ArboNed - faxlogo&quot;&gt;&lt;logo name=&quot;ArboNed - faxlogo&quot; reference=&quot;7&quot; button=&quot;logo&quot; image=&quot;logofax&quot; path=&quot;[ProfileUrl]folders/logos/ArboNed_op_wit_ZW.jpg&quot;&gt;_x0009__x0009__x0009__x0009_&lt;coordinates id=&quot;A4&quot; left=&quot;206&quot; top=&quot;54&quot; width=&quot;765&quot; height=&quot;398&quot; landscape-left=&quot;206&quot; landscape-top=&quot;54&quot; landscape-width=&quot;765&quot; landscape-height=&quot;398&quot;/&gt;_x0009__x0009__x0009_&lt;/logo&gt;_x0009__x0009_&lt;/logo-fax-item&gt;&lt;logo-memo-item value=&quot;21&quot; formatted-value=&quot;ArboNed - memologo&quot;&gt;&lt;logo name=&quot;ArboNed - memologo&quot; reference=&quot;7&quot; button=&quot;logo&quot; image=&quot;logomemo&quot; path=&quot;[ProfileUrl]folders/logos/ArboNed_op_wit_RGB.jpg&quot;&gt;_x0009__x0009__x0009__x0009_&lt;coordinates id=&quot;A4&quot; left=&quot;206&quot; top=&quot;54&quot; width=&quot;765&quot; height=&quot;398&quot; landscape-left=&quot;206&quot; landscape-top=&quot;54&quot; landscape-width=&quot;765&quot; landscape-height=&quot;398&quot;/&gt;_x0009__x0009__x0009_&lt;/logo&gt;_x0009__x0009_&lt;/logo-memo-item&gt;&lt;logo-voor-item value=&quot;22&quot; formatted-value=&quot;ArboNed - voorpagina&quot;&gt;&lt;logo name=&quot;ArboNed - voorpagina&quot; reference=&quot;7&quot; button=&quot;logo&quot; image=&quot;logovoor&quot; path=&quot;[ProfileUrl]folders/logos/ArboNed_op_wit_RGB.jpg&quot;&gt;_x0009__x0009__x0009__x0009_&lt;coordinates id=&quot;A4&quot; left=&quot;558&quot; top=&quot;2092&quot; width=&quot;983&quot; height=&quot;511&quot; landscape-left=&quot;206&quot; landscape-top=&quot;54&quot; landscape-width=&quot;765&quot; landscape-height=&quot;398&quot;/&gt;_x0009__x0009__x0009_&lt;/logo&gt;_x0009__x0009_&lt;/logo-voor-item&gt;&lt;logo-volg-item value=&quot;23&quot; formatted-value=&quot;ArboNed - volgpagina&quot;&gt;&lt;logo name=&quot;ArboNed - volgpagina&quot; reference=&quot;7&quot; button=&quot;logo&quot; image=&quot;logovolg&quot; path=&quot;[ProfileUrl]folders/logos/ArboNed_op_wit_RGB.jpg&quot;&gt;_x0009__x0009__x0009__x0009_&lt;coordinates id=&quot;A4&quot; left=&quot;878&quot; top=&quot;2776&quot; width=&quot;344&quot; height=&quot;179&quot; landscape-left=&quot;1313&quot; landscape-top=&quot;1905&quot; landscape-width=&quot;344&quot; landscape-height=&quot;179&quot;/&gt;_x0009__x0009__x0009_&lt;/logo&gt;_x0009__x0009_&lt;/logo-volg-item&gt;&lt;logo-brief formatted-value=&quot;[ProfileUrl]folders/logos/blanco.jpg;logobrief;10,10,10,10,10,10,10,10&quot;/&gt;&lt;logo-fax formatted-value=&quot;[ProfileUrl]folders/logos/blanco.jpg;logofax;10,10,10,10,10,10,10,10&quot;/&gt;&lt;logo-memo formatted-value=&quot;[ProfileUrl]folders/logos/blanco.jpg;logomemo;10,10,10,10,10,10,10,10&quot;/&gt;&lt;logo-voor formatted-value=&quot;[ProfileUrl]folders/logos/ArboNed_op_wit_RGB.jpg;logovoor;558,2092,983,511,206,54,765,398&quot;/&gt;&lt;logo-volg formatted-value=&quot;[ProfileUrl]folders/logos/ArboNed_op_wit_RGB.jpg;logovolg;878,2776,344,179,1313,1905,344,179&quot;/&gt;&lt;titel value=&quot;Columbus&quot; formatted-value=&quot;Columbus&quot; format-disabled=&quot;true&quot;/&gt;&lt;subtitel value=&quot;test&quot; formatted-value=&quot;test&quot; format-disabled=&quot;true&quot;/&gt;&lt;datum value=&quot;2013-11-11T00:00:00&quot; formatted-value=&quot;11/11/2013&quot;/&gt;&lt;naam formatted-value=&quot;Bart Kroeze&quot;/&gt;&lt;afzendgegevens formatted-value=&quot;opleidingsadviseur/docent\n\nbart.kroeze@365.nl\n06 229 333 59\n06 229 333 59\n\nZwarte Woud 10\n3524 SJ Utrecht\nPostbus 85091\n3508 AB Utrecht\n\n11/11/2013&quot;/&gt;&lt;chkextern value=&quot;0&quot;/&gt;&lt;country value=&quot;NLD&quot;/&gt;&lt;country-code value=&quot;31&quot;/&gt;&lt;telefoon value=&quot;06-229 333 59&quot; formatted-value=&quot;06 229 333 59&quot;&gt;&lt;phonenumber country-code=&quot;31&quot; number=&quot;06-229 333 59&quot;/&gt;&lt;/telefoon&gt;&lt;mobiel value=&quot;06-229 333 59&quot; formatted-value=&quot;06 229 333 59&quot;&gt;&lt;phonenumber country-code=&quot;31&quot; number=&quot;06-229 333 59&quot;/&gt;&lt;/mobiel&gt;&lt;ondertekenaar-list value=&quot;1&quot; formatted-value=&quot;Bart Kroeze&quot;/&gt;&lt;chk_cover value=&quot;0&quot;/&gt;&lt;coverpath formatted-value=&quot;[ProfileUrl]folders/sheets/ArboNed_op_wit_RGB_cover.jpg&quot;/&gt;&lt;tussenbladpath formatted-value=&quot;[ProfileUrl]folders/sheets/ArboNed_op_wit_RGB_tussenblad.jpg&quot;/&gt;&lt;_pagina value=&quot;Pagina&quot; formatted-value=&quot;Pagina&quot;/&gt;&lt;/ds-rapport&gt;&lt;/data&gt;"/>
  </w:docVars>
  <w:rsids>
    <w:rsidRoot w:val="000B26F1"/>
    <w:rsid w:val="00012674"/>
    <w:rsid w:val="00017046"/>
    <w:rsid w:val="000202BF"/>
    <w:rsid w:val="00040C85"/>
    <w:rsid w:val="00041EF2"/>
    <w:rsid w:val="00052500"/>
    <w:rsid w:val="00057F4D"/>
    <w:rsid w:val="00064246"/>
    <w:rsid w:val="0006545A"/>
    <w:rsid w:val="00070017"/>
    <w:rsid w:val="0007064C"/>
    <w:rsid w:val="0007180E"/>
    <w:rsid w:val="00077F37"/>
    <w:rsid w:val="000938ED"/>
    <w:rsid w:val="00094D57"/>
    <w:rsid w:val="00095223"/>
    <w:rsid w:val="000B1606"/>
    <w:rsid w:val="000B26F1"/>
    <w:rsid w:val="000B4294"/>
    <w:rsid w:val="000C3E94"/>
    <w:rsid w:val="000D0BA8"/>
    <w:rsid w:val="000E0198"/>
    <w:rsid w:val="000E2655"/>
    <w:rsid w:val="000E50BB"/>
    <w:rsid w:val="000E5995"/>
    <w:rsid w:val="000E74B4"/>
    <w:rsid w:val="0010042E"/>
    <w:rsid w:val="00112C18"/>
    <w:rsid w:val="00114738"/>
    <w:rsid w:val="00124876"/>
    <w:rsid w:val="00124E5B"/>
    <w:rsid w:val="0012681A"/>
    <w:rsid w:val="00132633"/>
    <w:rsid w:val="00134B77"/>
    <w:rsid w:val="00136D75"/>
    <w:rsid w:val="00137120"/>
    <w:rsid w:val="00143493"/>
    <w:rsid w:val="00154813"/>
    <w:rsid w:val="00155063"/>
    <w:rsid w:val="00166D16"/>
    <w:rsid w:val="00171B85"/>
    <w:rsid w:val="00183DE2"/>
    <w:rsid w:val="00184513"/>
    <w:rsid w:val="001850FD"/>
    <w:rsid w:val="001B2151"/>
    <w:rsid w:val="001B28DD"/>
    <w:rsid w:val="001B6526"/>
    <w:rsid w:val="001B6C9E"/>
    <w:rsid w:val="001C5E6A"/>
    <w:rsid w:val="001C633F"/>
    <w:rsid w:val="001C6BF0"/>
    <w:rsid w:val="001D3C68"/>
    <w:rsid w:val="001D6F7A"/>
    <w:rsid w:val="001E1F26"/>
    <w:rsid w:val="001F718F"/>
    <w:rsid w:val="001F7D89"/>
    <w:rsid w:val="00202C5F"/>
    <w:rsid w:val="00204D1D"/>
    <w:rsid w:val="00206632"/>
    <w:rsid w:val="00214DE0"/>
    <w:rsid w:val="00221352"/>
    <w:rsid w:val="00231AC7"/>
    <w:rsid w:val="00232FE5"/>
    <w:rsid w:val="00234761"/>
    <w:rsid w:val="002766AF"/>
    <w:rsid w:val="002855A0"/>
    <w:rsid w:val="0028587E"/>
    <w:rsid w:val="002904D9"/>
    <w:rsid w:val="002A4BE2"/>
    <w:rsid w:val="002A6B65"/>
    <w:rsid w:val="002B2CFC"/>
    <w:rsid w:val="002B6F77"/>
    <w:rsid w:val="002B7E5F"/>
    <w:rsid w:val="002C5EA8"/>
    <w:rsid w:val="002C62F9"/>
    <w:rsid w:val="002C6359"/>
    <w:rsid w:val="002E00F4"/>
    <w:rsid w:val="002E1449"/>
    <w:rsid w:val="002E5087"/>
    <w:rsid w:val="002E5296"/>
    <w:rsid w:val="002E79A4"/>
    <w:rsid w:val="002F0E08"/>
    <w:rsid w:val="002F1ABE"/>
    <w:rsid w:val="002F20F2"/>
    <w:rsid w:val="002F2E52"/>
    <w:rsid w:val="00302E86"/>
    <w:rsid w:val="0030476C"/>
    <w:rsid w:val="00324AEC"/>
    <w:rsid w:val="00325C7E"/>
    <w:rsid w:val="00343489"/>
    <w:rsid w:val="00344900"/>
    <w:rsid w:val="00345C53"/>
    <w:rsid w:val="003476ED"/>
    <w:rsid w:val="003543EE"/>
    <w:rsid w:val="003545FE"/>
    <w:rsid w:val="00361FF6"/>
    <w:rsid w:val="00373BE1"/>
    <w:rsid w:val="003A4886"/>
    <w:rsid w:val="003A5BD8"/>
    <w:rsid w:val="003A5DCA"/>
    <w:rsid w:val="003B12EC"/>
    <w:rsid w:val="003B7BC4"/>
    <w:rsid w:val="003C38F5"/>
    <w:rsid w:val="003C5992"/>
    <w:rsid w:val="003D6184"/>
    <w:rsid w:val="003D7BD6"/>
    <w:rsid w:val="003E7664"/>
    <w:rsid w:val="003F0A22"/>
    <w:rsid w:val="003F68E6"/>
    <w:rsid w:val="00401ED1"/>
    <w:rsid w:val="004038DB"/>
    <w:rsid w:val="0041039F"/>
    <w:rsid w:val="0044549B"/>
    <w:rsid w:val="00445950"/>
    <w:rsid w:val="00452C7A"/>
    <w:rsid w:val="00462516"/>
    <w:rsid w:val="00472D6B"/>
    <w:rsid w:val="004760CA"/>
    <w:rsid w:val="00476928"/>
    <w:rsid w:val="00477706"/>
    <w:rsid w:val="00484673"/>
    <w:rsid w:val="00485A47"/>
    <w:rsid w:val="0048748F"/>
    <w:rsid w:val="004B4ED4"/>
    <w:rsid w:val="004B55E2"/>
    <w:rsid w:val="004C0ECB"/>
    <w:rsid w:val="004C2FB3"/>
    <w:rsid w:val="004C5CAB"/>
    <w:rsid w:val="004D0F0F"/>
    <w:rsid w:val="004E7FA0"/>
    <w:rsid w:val="004F16B6"/>
    <w:rsid w:val="004F4687"/>
    <w:rsid w:val="00517549"/>
    <w:rsid w:val="00526833"/>
    <w:rsid w:val="0053211C"/>
    <w:rsid w:val="00534F95"/>
    <w:rsid w:val="0054643D"/>
    <w:rsid w:val="005514E6"/>
    <w:rsid w:val="00552F98"/>
    <w:rsid w:val="005533D3"/>
    <w:rsid w:val="0055353E"/>
    <w:rsid w:val="00553FF3"/>
    <w:rsid w:val="00560842"/>
    <w:rsid w:val="00561D72"/>
    <w:rsid w:val="00563330"/>
    <w:rsid w:val="0056769B"/>
    <w:rsid w:val="00575B0D"/>
    <w:rsid w:val="00591CFE"/>
    <w:rsid w:val="005A0EFD"/>
    <w:rsid w:val="005A49F7"/>
    <w:rsid w:val="005A6A4B"/>
    <w:rsid w:val="005A6F22"/>
    <w:rsid w:val="005B15CC"/>
    <w:rsid w:val="005B1831"/>
    <w:rsid w:val="005F3584"/>
    <w:rsid w:val="00612D09"/>
    <w:rsid w:val="00613320"/>
    <w:rsid w:val="0062008C"/>
    <w:rsid w:val="006243D8"/>
    <w:rsid w:val="0062565D"/>
    <w:rsid w:val="006271A5"/>
    <w:rsid w:val="0063487A"/>
    <w:rsid w:val="006568CD"/>
    <w:rsid w:val="006633B5"/>
    <w:rsid w:val="00664AA3"/>
    <w:rsid w:val="006703CA"/>
    <w:rsid w:val="00684B8C"/>
    <w:rsid w:val="00686D59"/>
    <w:rsid w:val="006934CC"/>
    <w:rsid w:val="006A029C"/>
    <w:rsid w:val="006A19FB"/>
    <w:rsid w:val="006A3563"/>
    <w:rsid w:val="006A6C7D"/>
    <w:rsid w:val="006B07D9"/>
    <w:rsid w:val="006B0C31"/>
    <w:rsid w:val="006B582B"/>
    <w:rsid w:val="006C2E76"/>
    <w:rsid w:val="006D52B9"/>
    <w:rsid w:val="006D7A14"/>
    <w:rsid w:val="006E32BC"/>
    <w:rsid w:val="006F0205"/>
    <w:rsid w:val="006F1D97"/>
    <w:rsid w:val="007100F7"/>
    <w:rsid w:val="00711185"/>
    <w:rsid w:val="00712E4D"/>
    <w:rsid w:val="00712E7C"/>
    <w:rsid w:val="00727339"/>
    <w:rsid w:val="0073143D"/>
    <w:rsid w:val="00754E5B"/>
    <w:rsid w:val="007636F6"/>
    <w:rsid w:val="00792183"/>
    <w:rsid w:val="007C474E"/>
    <w:rsid w:val="007C4ECE"/>
    <w:rsid w:val="007D3E3B"/>
    <w:rsid w:val="007D3E69"/>
    <w:rsid w:val="007D658B"/>
    <w:rsid w:val="007E19ED"/>
    <w:rsid w:val="007E6CF4"/>
    <w:rsid w:val="00801682"/>
    <w:rsid w:val="00811D75"/>
    <w:rsid w:val="00815C40"/>
    <w:rsid w:val="008211ED"/>
    <w:rsid w:val="00825736"/>
    <w:rsid w:val="00826486"/>
    <w:rsid w:val="00830861"/>
    <w:rsid w:val="00841B6F"/>
    <w:rsid w:val="00847B6E"/>
    <w:rsid w:val="008734E6"/>
    <w:rsid w:val="00886527"/>
    <w:rsid w:val="008907D3"/>
    <w:rsid w:val="0089326A"/>
    <w:rsid w:val="00896D26"/>
    <w:rsid w:val="008A3468"/>
    <w:rsid w:val="008B38D1"/>
    <w:rsid w:val="008D4F3F"/>
    <w:rsid w:val="008D689E"/>
    <w:rsid w:val="008F3A5A"/>
    <w:rsid w:val="008F4241"/>
    <w:rsid w:val="008F5FFD"/>
    <w:rsid w:val="0090094E"/>
    <w:rsid w:val="00905CB5"/>
    <w:rsid w:val="00906C70"/>
    <w:rsid w:val="0091179D"/>
    <w:rsid w:val="00916B60"/>
    <w:rsid w:val="00924F8A"/>
    <w:rsid w:val="00945B97"/>
    <w:rsid w:val="009478A1"/>
    <w:rsid w:val="00951D54"/>
    <w:rsid w:val="009632BE"/>
    <w:rsid w:val="009633E0"/>
    <w:rsid w:val="009636CC"/>
    <w:rsid w:val="00983C6C"/>
    <w:rsid w:val="00990436"/>
    <w:rsid w:val="00997569"/>
    <w:rsid w:val="009A01C0"/>
    <w:rsid w:val="009A3546"/>
    <w:rsid w:val="009B5138"/>
    <w:rsid w:val="009C122B"/>
    <w:rsid w:val="009C71EC"/>
    <w:rsid w:val="009D3462"/>
    <w:rsid w:val="009D3592"/>
    <w:rsid w:val="009E2679"/>
    <w:rsid w:val="009E4D62"/>
    <w:rsid w:val="009E5142"/>
    <w:rsid w:val="009E7BD5"/>
    <w:rsid w:val="00A07F5F"/>
    <w:rsid w:val="00A14AFE"/>
    <w:rsid w:val="00A23D5F"/>
    <w:rsid w:val="00A23EA5"/>
    <w:rsid w:val="00A2639E"/>
    <w:rsid w:val="00A34892"/>
    <w:rsid w:val="00A41572"/>
    <w:rsid w:val="00A44732"/>
    <w:rsid w:val="00A51691"/>
    <w:rsid w:val="00A80687"/>
    <w:rsid w:val="00A85673"/>
    <w:rsid w:val="00A90AFE"/>
    <w:rsid w:val="00A921AF"/>
    <w:rsid w:val="00AC0851"/>
    <w:rsid w:val="00AC2DA5"/>
    <w:rsid w:val="00AC3A17"/>
    <w:rsid w:val="00AD0820"/>
    <w:rsid w:val="00AF7D24"/>
    <w:rsid w:val="00B02011"/>
    <w:rsid w:val="00B05FE2"/>
    <w:rsid w:val="00B0732A"/>
    <w:rsid w:val="00B11781"/>
    <w:rsid w:val="00B1190C"/>
    <w:rsid w:val="00B162B3"/>
    <w:rsid w:val="00B277F9"/>
    <w:rsid w:val="00B318A1"/>
    <w:rsid w:val="00B33014"/>
    <w:rsid w:val="00B44CD3"/>
    <w:rsid w:val="00B569D8"/>
    <w:rsid w:val="00B7235D"/>
    <w:rsid w:val="00B86561"/>
    <w:rsid w:val="00B951CA"/>
    <w:rsid w:val="00B953D6"/>
    <w:rsid w:val="00B96DFC"/>
    <w:rsid w:val="00BA2562"/>
    <w:rsid w:val="00BA3C9D"/>
    <w:rsid w:val="00BD3181"/>
    <w:rsid w:val="00BE335D"/>
    <w:rsid w:val="00BF5AC0"/>
    <w:rsid w:val="00C043E3"/>
    <w:rsid w:val="00C04DB0"/>
    <w:rsid w:val="00C14AC3"/>
    <w:rsid w:val="00C20CE7"/>
    <w:rsid w:val="00C257F5"/>
    <w:rsid w:val="00C26C9F"/>
    <w:rsid w:val="00C42509"/>
    <w:rsid w:val="00C46BC8"/>
    <w:rsid w:val="00C55C0E"/>
    <w:rsid w:val="00C56880"/>
    <w:rsid w:val="00C608D4"/>
    <w:rsid w:val="00C679A0"/>
    <w:rsid w:val="00C7506B"/>
    <w:rsid w:val="00C754B6"/>
    <w:rsid w:val="00C800A4"/>
    <w:rsid w:val="00C842D0"/>
    <w:rsid w:val="00C903A0"/>
    <w:rsid w:val="00C91655"/>
    <w:rsid w:val="00C944BB"/>
    <w:rsid w:val="00CA2B0A"/>
    <w:rsid w:val="00CB0F76"/>
    <w:rsid w:val="00CB7B4A"/>
    <w:rsid w:val="00CB7C41"/>
    <w:rsid w:val="00CC14B9"/>
    <w:rsid w:val="00CC5F37"/>
    <w:rsid w:val="00CC77CE"/>
    <w:rsid w:val="00CD00AC"/>
    <w:rsid w:val="00CD3335"/>
    <w:rsid w:val="00CD68D3"/>
    <w:rsid w:val="00CE280C"/>
    <w:rsid w:val="00CE4B05"/>
    <w:rsid w:val="00CE5896"/>
    <w:rsid w:val="00D02FEE"/>
    <w:rsid w:val="00D04720"/>
    <w:rsid w:val="00D07A76"/>
    <w:rsid w:val="00D2391E"/>
    <w:rsid w:val="00D36024"/>
    <w:rsid w:val="00D40AEC"/>
    <w:rsid w:val="00D41FE7"/>
    <w:rsid w:val="00D4511A"/>
    <w:rsid w:val="00D544C9"/>
    <w:rsid w:val="00D60EDD"/>
    <w:rsid w:val="00D61D13"/>
    <w:rsid w:val="00D70BB1"/>
    <w:rsid w:val="00D85B1A"/>
    <w:rsid w:val="00D940C1"/>
    <w:rsid w:val="00DB0235"/>
    <w:rsid w:val="00DC1B72"/>
    <w:rsid w:val="00DC3ED9"/>
    <w:rsid w:val="00DD20A2"/>
    <w:rsid w:val="00DE2D21"/>
    <w:rsid w:val="00DF02E0"/>
    <w:rsid w:val="00DF3CDE"/>
    <w:rsid w:val="00E017C8"/>
    <w:rsid w:val="00E04215"/>
    <w:rsid w:val="00E11C05"/>
    <w:rsid w:val="00E2109F"/>
    <w:rsid w:val="00E26DA5"/>
    <w:rsid w:val="00E37A97"/>
    <w:rsid w:val="00E50657"/>
    <w:rsid w:val="00E575EB"/>
    <w:rsid w:val="00E66116"/>
    <w:rsid w:val="00E74981"/>
    <w:rsid w:val="00E91800"/>
    <w:rsid w:val="00E934A6"/>
    <w:rsid w:val="00EA39CD"/>
    <w:rsid w:val="00EA736C"/>
    <w:rsid w:val="00EB00EC"/>
    <w:rsid w:val="00EB125B"/>
    <w:rsid w:val="00EB49AE"/>
    <w:rsid w:val="00EB69FE"/>
    <w:rsid w:val="00EC7BBA"/>
    <w:rsid w:val="00ED1196"/>
    <w:rsid w:val="00ED18A9"/>
    <w:rsid w:val="00EE02C8"/>
    <w:rsid w:val="00EE2546"/>
    <w:rsid w:val="00EF073F"/>
    <w:rsid w:val="00F042D4"/>
    <w:rsid w:val="00F07FEB"/>
    <w:rsid w:val="00F10638"/>
    <w:rsid w:val="00F15C82"/>
    <w:rsid w:val="00F27C7C"/>
    <w:rsid w:val="00F30E73"/>
    <w:rsid w:val="00F40136"/>
    <w:rsid w:val="00F40D20"/>
    <w:rsid w:val="00F52A51"/>
    <w:rsid w:val="00F80688"/>
    <w:rsid w:val="00F93BBF"/>
    <w:rsid w:val="00F97678"/>
    <w:rsid w:val="00FB0D00"/>
    <w:rsid w:val="00FB1FFD"/>
    <w:rsid w:val="00FB410B"/>
    <w:rsid w:val="00FC0AB1"/>
    <w:rsid w:val="00FD72F4"/>
    <w:rsid w:val="00FE16D9"/>
    <w:rsid w:val="00FE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ocId w14:val="6AC96F44"/>
  <w15:docId w15:val="{460661C9-46F3-4BF9-8F83-62059D6CD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72D6B"/>
    <w:pPr>
      <w:spacing w:line="220" w:lineRule="atLeast"/>
    </w:pPr>
    <w:rPr>
      <w:rFonts w:ascii="Verdana" w:hAnsi="Verdana"/>
      <w:sz w:val="18"/>
      <w:szCs w:val="24"/>
      <w:lang w:val="nl-NL"/>
    </w:rPr>
  </w:style>
  <w:style w:type="paragraph" w:styleId="Kop1">
    <w:name w:val="heading 1"/>
    <w:basedOn w:val="Standaard"/>
    <w:next w:val="Standaard"/>
    <w:link w:val="Kop1Char"/>
    <w:uiPriority w:val="99"/>
    <w:qFormat/>
    <w:rsid w:val="00472D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0">
    <w:name w:val="heading 2"/>
    <w:basedOn w:val="Standaard"/>
    <w:next w:val="Standaard"/>
    <w:link w:val="Kop2Char"/>
    <w:uiPriority w:val="99"/>
    <w:qFormat/>
    <w:rsid w:val="00472D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0">
    <w:name w:val="heading 3"/>
    <w:basedOn w:val="Standaard"/>
    <w:next w:val="Standaard"/>
    <w:link w:val="Kop3Char"/>
    <w:uiPriority w:val="99"/>
    <w:qFormat/>
    <w:rsid w:val="00472D6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en-US"/>
    </w:rPr>
  </w:style>
  <w:style w:type="paragraph" w:styleId="Kop4">
    <w:name w:val="heading 4"/>
    <w:basedOn w:val="Standaard"/>
    <w:next w:val="Standaard"/>
    <w:link w:val="Kop4Char"/>
    <w:semiHidden/>
    <w:unhideWhenUsed/>
    <w:qFormat/>
    <w:locked/>
    <w:rsid w:val="00124E5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472D6B"/>
    <w:rPr>
      <w:rFonts w:ascii="Cambria" w:hAnsi="Cambria" w:cs="Times New Roman"/>
      <w:b/>
      <w:bCs/>
      <w:kern w:val="32"/>
      <w:sz w:val="32"/>
      <w:szCs w:val="32"/>
      <w:lang w:val="nl-NL"/>
    </w:rPr>
  </w:style>
  <w:style w:type="character" w:customStyle="1" w:styleId="Kop2Char">
    <w:name w:val="Kop 2 Char"/>
    <w:basedOn w:val="Standaardalinea-lettertype"/>
    <w:link w:val="Kop20"/>
    <w:uiPriority w:val="99"/>
    <w:semiHidden/>
    <w:locked/>
    <w:rsid w:val="00472D6B"/>
    <w:rPr>
      <w:rFonts w:ascii="Cambria" w:hAnsi="Cambria" w:cs="Times New Roman"/>
      <w:b/>
      <w:bCs/>
      <w:i/>
      <w:iCs/>
      <w:sz w:val="28"/>
      <w:szCs w:val="28"/>
      <w:lang w:val="nl-NL"/>
    </w:rPr>
  </w:style>
  <w:style w:type="character" w:customStyle="1" w:styleId="Kop3Char">
    <w:name w:val="Kop 3 Char"/>
    <w:basedOn w:val="Standaardalinea-lettertype"/>
    <w:link w:val="Kop30"/>
    <w:uiPriority w:val="99"/>
    <w:locked/>
    <w:rsid w:val="00472D6B"/>
    <w:rPr>
      <w:rFonts w:ascii="Arial" w:hAnsi="Arial" w:cs="Arial"/>
      <w:b/>
      <w:bCs/>
      <w:sz w:val="26"/>
      <w:szCs w:val="26"/>
      <w:lang w:val="en-US" w:eastAsia="en-US"/>
    </w:rPr>
  </w:style>
  <w:style w:type="paragraph" w:customStyle="1" w:styleId="broodtekst">
    <w:name w:val="broodtekst"/>
    <w:basedOn w:val="Standaard"/>
    <w:link w:val="broodtekstChar"/>
    <w:rsid w:val="00472D6B"/>
    <w:rPr>
      <w:sz w:val="24"/>
      <w:szCs w:val="20"/>
    </w:rPr>
  </w:style>
  <w:style w:type="character" w:customStyle="1" w:styleId="broodtekstChar">
    <w:name w:val="broodtekst Char"/>
    <w:link w:val="broodtekst"/>
    <w:locked/>
    <w:rsid w:val="00472D6B"/>
    <w:rPr>
      <w:rFonts w:ascii="Verdana" w:hAnsi="Verdana"/>
      <w:sz w:val="24"/>
      <w:lang w:val="nl-NL" w:eastAsia="en-US"/>
    </w:rPr>
  </w:style>
  <w:style w:type="paragraph" w:customStyle="1" w:styleId="refererentiekopjes">
    <w:name w:val="refererentiekopjes"/>
    <w:basedOn w:val="broodtekst"/>
    <w:next w:val="broodtekst"/>
    <w:link w:val="refererentiekopjesChar"/>
    <w:uiPriority w:val="99"/>
    <w:rsid w:val="00472D6B"/>
    <w:rPr>
      <w:b/>
      <w:noProof/>
    </w:rPr>
  </w:style>
  <w:style w:type="character" w:customStyle="1" w:styleId="refererentiekopjesChar">
    <w:name w:val="refererentiekopjes Char"/>
    <w:link w:val="refererentiekopjes"/>
    <w:uiPriority w:val="99"/>
    <w:locked/>
    <w:rsid w:val="00472D6B"/>
    <w:rPr>
      <w:rFonts w:ascii="Verdana" w:hAnsi="Verdana"/>
      <w:b/>
      <w:noProof/>
      <w:sz w:val="24"/>
      <w:lang w:val="nl-NL" w:eastAsia="en-US"/>
    </w:rPr>
  </w:style>
  <w:style w:type="paragraph" w:customStyle="1" w:styleId="referentiegegevens">
    <w:name w:val="referentiegegevens"/>
    <w:basedOn w:val="broodtekst"/>
    <w:uiPriority w:val="99"/>
    <w:rsid w:val="00472D6B"/>
  </w:style>
  <w:style w:type="paragraph" w:customStyle="1" w:styleId="aanhef">
    <w:name w:val="aanhef"/>
    <w:basedOn w:val="broodtekst"/>
    <w:uiPriority w:val="99"/>
    <w:rsid w:val="00472D6B"/>
    <w:pPr>
      <w:spacing w:before="444" w:after="220"/>
    </w:pPr>
  </w:style>
  <w:style w:type="table" w:styleId="Tabelraster">
    <w:name w:val="Table Grid"/>
    <w:basedOn w:val="Standaardtabel"/>
    <w:uiPriority w:val="99"/>
    <w:rsid w:val="00472D6B"/>
    <w:pPr>
      <w:spacing w:line="220" w:lineRule="atLeast"/>
    </w:pPr>
    <w:rPr>
      <w:rFonts w:ascii="Verdana" w:hAnsi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rsid w:val="00472D6B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472D6B"/>
    <w:rPr>
      <w:rFonts w:ascii="Verdana" w:hAnsi="Verdana" w:cs="Times New Roman"/>
      <w:sz w:val="24"/>
      <w:szCs w:val="24"/>
      <w:lang w:val="nl-NL"/>
    </w:rPr>
  </w:style>
  <w:style w:type="paragraph" w:styleId="Voettekst">
    <w:name w:val="footer"/>
    <w:basedOn w:val="Standaard"/>
    <w:link w:val="VoettekstChar"/>
    <w:uiPriority w:val="99"/>
    <w:rsid w:val="00472D6B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sid w:val="00472D6B"/>
    <w:rPr>
      <w:rFonts w:ascii="Verdana" w:hAnsi="Verdana" w:cs="Times New Roman"/>
      <w:sz w:val="24"/>
      <w:szCs w:val="24"/>
      <w:lang w:val="nl-NL"/>
    </w:rPr>
  </w:style>
  <w:style w:type="paragraph" w:customStyle="1" w:styleId="opsomming-cijfers">
    <w:name w:val="opsomming-cijfers"/>
    <w:basedOn w:val="broodtekst"/>
    <w:uiPriority w:val="99"/>
    <w:rsid w:val="00472D6B"/>
    <w:pPr>
      <w:numPr>
        <w:numId w:val="5"/>
      </w:numPr>
      <w:tabs>
        <w:tab w:val="left" w:pos="510"/>
        <w:tab w:val="left" w:pos="709"/>
        <w:tab w:val="left" w:pos="907"/>
        <w:tab w:val="left" w:pos="1106"/>
        <w:tab w:val="left" w:pos="1304"/>
        <w:tab w:val="left" w:pos="1503"/>
        <w:tab w:val="left" w:pos="1701"/>
        <w:tab w:val="left" w:pos="1900"/>
        <w:tab w:val="left" w:pos="2098"/>
      </w:tabs>
    </w:pPr>
  </w:style>
  <w:style w:type="paragraph" w:customStyle="1" w:styleId="opsomming-symbol">
    <w:name w:val="opsomming-symbol"/>
    <w:basedOn w:val="broodtekst"/>
    <w:uiPriority w:val="99"/>
    <w:rsid w:val="00472D6B"/>
    <w:pPr>
      <w:numPr>
        <w:numId w:val="8"/>
      </w:numPr>
      <w:tabs>
        <w:tab w:val="left" w:pos="199"/>
        <w:tab w:val="left" w:pos="397"/>
        <w:tab w:val="left" w:pos="595"/>
        <w:tab w:val="left" w:pos="794"/>
        <w:tab w:val="left" w:pos="992"/>
        <w:tab w:val="left" w:pos="1191"/>
        <w:tab w:val="left" w:pos="1389"/>
        <w:tab w:val="left" w:pos="1588"/>
        <w:tab w:val="left" w:pos="1786"/>
      </w:tabs>
    </w:pPr>
  </w:style>
  <w:style w:type="paragraph" w:customStyle="1" w:styleId="adres">
    <w:name w:val="adres"/>
    <w:basedOn w:val="broodtekst"/>
    <w:uiPriority w:val="99"/>
    <w:rsid w:val="00472D6B"/>
  </w:style>
  <w:style w:type="paragraph" w:customStyle="1" w:styleId="groetregel">
    <w:name w:val="groetregel"/>
    <w:basedOn w:val="broodtekst"/>
    <w:uiPriority w:val="99"/>
    <w:rsid w:val="00472D6B"/>
    <w:pPr>
      <w:spacing w:before="440" w:after="880"/>
    </w:pPr>
  </w:style>
  <w:style w:type="paragraph" w:customStyle="1" w:styleId="opsomming-cijfersletters">
    <w:name w:val="opsomming-cijfersletters"/>
    <w:basedOn w:val="broodtekst"/>
    <w:uiPriority w:val="99"/>
    <w:rsid w:val="00472D6B"/>
    <w:pPr>
      <w:numPr>
        <w:numId w:val="6"/>
      </w:numPr>
      <w:tabs>
        <w:tab w:val="left" w:pos="510"/>
        <w:tab w:val="left" w:pos="709"/>
        <w:tab w:val="left" w:pos="907"/>
        <w:tab w:val="left" w:pos="1106"/>
        <w:tab w:val="left" w:pos="1304"/>
        <w:tab w:val="left" w:pos="1503"/>
        <w:tab w:val="left" w:pos="1701"/>
        <w:tab w:val="left" w:pos="1900"/>
        <w:tab w:val="left" w:pos="2098"/>
      </w:tabs>
    </w:pPr>
  </w:style>
  <w:style w:type="paragraph" w:customStyle="1" w:styleId="opsomming-letters">
    <w:name w:val="opsomming-letters"/>
    <w:basedOn w:val="broodtekst"/>
    <w:uiPriority w:val="99"/>
    <w:rsid w:val="00472D6B"/>
    <w:pPr>
      <w:numPr>
        <w:numId w:val="7"/>
      </w:numPr>
      <w:tabs>
        <w:tab w:val="left" w:pos="510"/>
        <w:tab w:val="left" w:pos="709"/>
        <w:tab w:val="left" w:pos="907"/>
        <w:tab w:val="left" w:pos="1106"/>
        <w:tab w:val="left" w:pos="1304"/>
        <w:tab w:val="left" w:pos="1503"/>
        <w:tab w:val="left" w:pos="1701"/>
        <w:tab w:val="left" w:pos="1900"/>
        <w:tab w:val="left" w:pos="2098"/>
      </w:tabs>
    </w:pPr>
  </w:style>
  <w:style w:type="paragraph" w:customStyle="1" w:styleId="opsomming-cijfers-blauw">
    <w:name w:val="opsomming-cijfers-blauw"/>
    <w:basedOn w:val="broodtekst"/>
    <w:uiPriority w:val="99"/>
    <w:rsid w:val="00472D6B"/>
    <w:pPr>
      <w:numPr>
        <w:numId w:val="1"/>
      </w:numPr>
      <w:tabs>
        <w:tab w:val="left" w:pos="510"/>
        <w:tab w:val="left" w:pos="709"/>
        <w:tab w:val="left" w:pos="907"/>
        <w:tab w:val="left" w:pos="1106"/>
        <w:tab w:val="left" w:pos="1304"/>
        <w:tab w:val="left" w:pos="1503"/>
        <w:tab w:val="left" w:pos="1701"/>
        <w:tab w:val="left" w:pos="1900"/>
        <w:tab w:val="left" w:pos="2098"/>
      </w:tabs>
    </w:pPr>
  </w:style>
  <w:style w:type="paragraph" w:customStyle="1" w:styleId="opsomming-cijfersletters-blauw">
    <w:name w:val="opsomming-cijfersletters-blauw"/>
    <w:basedOn w:val="broodtekst"/>
    <w:uiPriority w:val="99"/>
    <w:rsid w:val="00472D6B"/>
    <w:pPr>
      <w:numPr>
        <w:numId w:val="2"/>
      </w:numPr>
      <w:tabs>
        <w:tab w:val="left" w:pos="510"/>
        <w:tab w:val="left" w:pos="709"/>
        <w:tab w:val="left" w:pos="907"/>
        <w:tab w:val="left" w:pos="1106"/>
        <w:tab w:val="left" w:pos="1304"/>
        <w:tab w:val="left" w:pos="1503"/>
        <w:tab w:val="left" w:pos="1701"/>
        <w:tab w:val="left" w:pos="1900"/>
        <w:tab w:val="left" w:pos="2098"/>
      </w:tabs>
    </w:pPr>
  </w:style>
  <w:style w:type="paragraph" w:customStyle="1" w:styleId="opsomming-letters-blauw">
    <w:name w:val="opsomming-letters-blauw"/>
    <w:basedOn w:val="broodtekst"/>
    <w:uiPriority w:val="99"/>
    <w:rsid w:val="00472D6B"/>
    <w:pPr>
      <w:numPr>
        <w:numId w:val="3"/>
      </w:numPr>
      <w:tabs>
        <w:tab w:val="left" w:pos="510"/>
        <w:tab w:val="left" w:pos="709"/>
        <w:tab w:val="left" w:pos="907"/>
        <w:tab w:val="left" w:pos="1106"/>
        <w:tab w:val="left" w:pos="1304"/>
        <w:tab w:val="left" w:pos="1503"/>
        <w:tab w:val="left" w:pos="1701"/>
        <w:tab w:val="left" w:pos="1900"/>
        <w:tab w:val="left" w:pos="2098"/>
      </w:tabs>
    </w:pPr>
  </w:style>
  <w:style w:type="paragraph" w:customStyle="1" w:styleId="opsomming-symbol-blauw">
    <w:name w:val="opsomming-symbol-blauw"/>
    <w:basedOn w:val="broodtekst"/>
    <w:uiPriority w:val="99"/>
    <w:rsid w:val="00472D6B"/>
    <w:pPr>
      <w:numPr>
        <w:numId w:val="4"/>
      </w:numPr>
      <w:tabs>
        <w:tab w:val="left" w:pos="199"/>
        <w:tab w:val="left" w:pos="397"/>
        <w:tab w:val="left" w:pos="595"/>
        <w:tab w:val="left" w:pos="794"/>
        <w:tab w:val="left" w:pos="992"/>
        <w:tab w:val="left" w:pos="1191"/>
        <w:tab w:val="left" w:pos="1389"/>
        <w:tab w:val="left" w:pos="1588"/>
        <w:tab w:val="left" w:pos="1786"/>
      </w:tabs>
    </w:pPr>
  </w:style>
  <w:style w:type="paragraph" w:customStyle="1" w:styleId="tussenkop">
    <w:name w:val="tussenkop"/>
    <w:basedOn w:val="broodtekst"/>
    <w:next w:val="broodtekst"/>
    <w:uiPriority w:val="99"/>
    <w:rsid w:val="00472D6B"/>
    <w:rPr>
      <w:color w:val="34B6E4"/>
    </w:rPr>
  </w:style>
  <w:style w:type="paragraph" w:customStyle="1" w:styleId="voettekst0">
    <w:name w:val="voettekst"/>
    <w:basedOn w:val="broodtekst"/>
    <w:uiPriority w:val="99"/>
    <w:rsid w:val="00472D6B"/>
    <w:pPr>
      <w:spacing w:line="160" w:lineRule="atLeast"/>
    </w:pPr>
    <w:rPr>
      <w:noProof/>
      <w:sz w:val="12"/>
    </w:rPr>
  </w:style>
  <w:style w:type="paragraph" w:customStyle="1" w:styleId="after-title">
    <w:name w:val="after-title"/>
    <w:basedOn w:val="broodtekst"/>
    <w:uiPriority w:val="99"/>
    <w:rsid w:val="00472D6B"/>
    <w:pPr>
      <w:spacing w:after="394"/>
    </w:pPr>
  </w:style>
  <w:style w:type="paragraph" w:customStyle="1" w:styleId="subtitel">
    <w:name w:val="subtitel"/>
    <w:basedOn w:val="broodtekst"/>
    <w:uiPriority w:val="99"/>
    <w:rsid w:val="00472D6B"/>
    <w:pPr>
      <w:spacing w:line="480" w:lineRule="atLeast"/>
    </w:pPr>
    <w:rPr>
      <w:sz w:val="44"/>
    </w:rPr>
  </w:style>
  <w:style w:type="paragraph" w:customStyle="1" w:styleId="titel">
    <w:name w:val="titel"/>
    <w:basedOn w:val="broodtekst"/>
    <w:next w:val="subtitel"/>
    <w:uiPriority w:val="99"/>
    <w:rsid w:val="00472D6B"/>
    <w:pPr>
      <w:spacing w:line="480" w:lineRule="atLeast"/>
    </w:pPr>
    <w:rPr>
      <w:b/>
      <w:sz w:val="44"/>
    </w:rPr>
  </w:style>
  <w:style w:type="paragraph" w:customStyle="1" w:styleId="afzendgegevens-bold">
    <w:name w:val="afzendgegevens-bold"/>
    <w:basedOn w:val="broodtekst"/>
    <w:uiPriority w:val="99"/>
    <w:rsid w:val="00472D6B"/>
    <w:rPr>
      <w:b/>
    </w:rPr>
  </w:style>
  <w:style w:type="paragraph" w:customStyle="1" w:styleId="afzendgegevens">
    <w:name w:val="afzendgegevens"/>
    <w:basedOn w:val="broodtekst"/>
    <w:uiPriority w:val="99"/>
    <w:rsid w:val="00472D6B"/>
  </w:style>
  <w:style w:type="paragraph" w:customStyle="1" w:styleId="inhoudsopgave">
    <w:name w:val="inhoudsopgave"/>
    <w:basedOn w:val="broodtekst"/>
    <w:uiPriority w:val="99"/>
    <w:rsid w:val="00472D6B"/>
    <w:pPr>
      <w:spacing w:after="398" w:line="440" w:lineRule="atLeast"/>
    </w:pPr>
    <w:rPr>
      <w:b/>
      <w:color w:val="34B6E4"/>
      <w:sz w:val="40"/>
    </w:rPr>
  </w:style>
  <w:style w:type="paragraph" w:customStyle="1" w:styleId="voettekst-bols">
    <w:name w:val="voettekst-bols"/>
    <w:basedOn w:val="voettekst0"/>
    <w:uiPriority w:val="99"/>
    <w:rsid w:val="00472D6B"/>
    <w:rPr>
      <w:b/>
    </w:rPr>
  </w:style>
  <w:style w:type="paragraph" w:customStyle="1" w:styleId="kop10">
    <w:name w:val="kop1"/>
    <w:basedOn w:val="broodtekst"/>
    <w:next w:val="broodtekst"/>
    <w:rsid w:val="00472D6B"/>
    <w:pPr>
      <w:pageBreakBefore/>
      <w:framePr w:w="8505" w:h="1315" w:vSpace="607" w:wrap="notBeside" w:vAnchor="text" w:hAnchor="margin" w:y="52" w:anchorLock="1"/>
      <w:tabs>
        <w:tab w:val="left" w:pos="510"/>
      </w:tabs>
      <w:spacing w:line="440" w:lineRule="exact"/>
      <w:outlineLvl w:val="0"/>
    </w:pPr>
    <w:rPr>
      <w:b/>
      <w:color w:val="34B6E4"/>
      <w:sz w:val="40"/>
    </w:rPr>
  </w:style>
  <w:style w:type="paragraph" w:customStyle="1" w:styleId="kop2">
    <w:name w:val="kop2"/>
    <w:basedOn w:val="broodtekst"/>
    <w:next w:val="broodtekst"/>
    <w:rsid w:val="00472D6B"/>
    <w:pPr>
      <w:numPr>
        <w:ilvl w:val="1"/>
        <w:numId w:val="9"/>
      </w:numPr>
      <w:outlineLvl w:val="1"/>
    </w:pPr>
    <w:rPr>
      <w:b/>
      <w:color w:val="34B6E4"/>
    </w:rPr>
  </w:style>
  <w:style w:type="paragraph" w:styleId="Inhopg3">
    <w:name w:val="toc 3"/>
    <w:basedOn w:val="broodtekst"/>
    <w:next w:val="broodtekst"/>
    <w:autoRedefine/>
    <w:uiPriority w:val="39"/>
    <w:rsid w:val="00472D6B"/>
    <w:pPr>
      <w:tabs>
        <w:tab w:val="left" w:pos="1814"/>
        <w:tab w:val="right" w:pos="7088"/>
      </w:tabs>
      <w:ind w:left="1815" w:right="1531" w:hanging="851"/>
    </w:pPr>
  </w:style>
  <w:style w:type="paragraph" w:styleId="Index1">
    <w:name w:val="index 1"/>
    <w:basedOn w:val="Standaard"/>
    <w:next w:val="Standaard"/>
    <w:autoRedefine/>
    <w:uiPriority w:val="99"/>
    <w:semiHidden/>
    <w:rsid w:val="00472D6B"/>
    <w:pPr>
      <w:ind w:left="180" w:hanging="180"/>
    </w:pPr>
  </w:style>
  <w:style w:type="paragraph" w:styleId="Inhopg1">
    <w:name w:val="toc 1"/>
    <w:basedOn w:val="broodtekst"/>
    <w:next w:val="broodtekst"/>
    <w:autoRedefine/>
    <w:uiPriority w:val="39"/>
    <w:rsid w:val="00472D6B"/>
    <w:pPr>
      <w:tabs>
        <w:tab w:val="left" w:pos="406"/>
        <w:tab w:val="right" w:pos="7088"/>
      </w:tabs>
      <w:ind w:left="397" w:right="1531" w:hanging="397"/>
    </w:pPr>
    <w:rPr>
      <w:b/>
      <w:color w:val="34B6E4"/>
    </w:rPr>
  </w:style>
  <w:style w:type="paragraph" w:styleId="Inhopg2">
    <w:name w:val="toc 2"/>
    <w:basedOn w:val="broodtekst"/>
    <w:next w:val="broodtekst"/>
    <w:autoRedefine/>
    <w:uiPriority w:val="39"/>
    <w:rsid w:val="009636CC"/>
    <w:pPr>
      <w:tabs>
        <w:tab w:val="left" w:pos="964"/>
        <w:tab w:val="right" w:pos="7088"/>
      </w:tabs>
      <w:ind w:left="964" w:right="1531" w:hanging="567"/>
    </w:pPr>
  </w:style>
  <w:style w:type="paragraph" w:styleId="Inhopg4">
    <w:name w:val="toc 4"/>
    <w:basedOn w:val="broodtekst"/>
    <w:next w:val="broodtekst"/>
    <w:autoRedefine/>
    <w:uiPriority w:val="99"/>
    <w:semiHidden/>
    <w:rsid w:val="00472D6B"/>
    <w:pPr>
      <w:tabs>
        <w:tab w:val="left" w:pos="397"/>
        <w:tab w:val="right" w:pos="7088"/>
      </w:tabs>
      <w:spacing w:before="220"/>
      <w:ind w:left="397" w:right="1531" w:hanging="397"/>
    </w:pPr>
    <w:rPr>
      <w:b/>
      <w:color w:val="34B6E4"/>
    </w:rPr>
  </w:style>
  <w:style w:type="paragraph" w:styleId="Inhopg5">
    <w:name w:val="toc 5"/>
    <w:basedOn w:val="Standaard"/>
    <w:next w:val="Standaard"/>
    <w:autoRedefine/>
    <w:uiPriority w:val="99"/>
    <w:semiHidden/>
    <w:rsid w:val="00472D6B"/>
    <w:pPr>
      <w:ind w:left="720"/>
    </w:pPr>
  </w:style>
  <w:style w:type="paragraph" w:styleId="Inhopg6">
    <w:name w:val="toc 6"/>
    <w:basedOn w:val="Standaard"/>
    <w:next w:val="Standaard"/>
    <w:autoRedefine/>
    <w:uiPriority w:val="99"/>
    <w:semiHidden/>
    <w:rsid w:val="00472D6B"/>
    <w:pPr>
      <w:ind w:left="900"/>
    </w:pPr>
  </w:style>
  <w:style w:type="paragraph" w:styleId="Inhopg7">
    <w:name w:val="toc 7"/>
    <w:basedOn w:val="Standaard"/>
    <w:next w:val="Standaard"/>
    <w:autoRedefine/>
    <w:uiPriority w:val="99"/>
    <w:semiHidden/>
    <w:rsid w:val="00472D6B"/>
    <w:pPr>
      <w:ind w:left="1080"/>
    </w:pPr>
  </w:style>
  <w:style w:type="paragraph" w:styleId="Inhopg8">
    <w:name w:val="toc 8"/>
    <w:basedOn w:val="Standaard"/>
    <w:next w:val="Standaard"/>
    <w:autoRedefine/>
    <w:uiPriority w:val="99"/>
    <w:semiHidden/>
    <w:rsid w:val="00472D6B"/>
    <w:pPr>
      <w:ind w:left="1260"/>
    </w:pPr>
  </w:style>
  <w:style w:type="paragraph" w:styleId="Inhopg9">
    <w:name w:val="toc 9"/>
    <w:basedOn w:val="Standaard"/>
    <w:next w:val="Standaard"/>
    <w:autoRedefine/>
    <w:uiPriority w:val="99"/>
    <w:semiHidden/>
    <w:rsid w:val="00472D6B"/>
    <w:pPr>
      <w:ind w:left="1440"/>
    </w:pPr>
  </w:style>
  <w:style w:type="paragraph" w:customStyle="1" w:styleId="kop3">
    <w:name w:val="kop3"/>
    <w:basedOn w:val="broodtekst"/>
    <w:next w:val="broodtekst"/>
    <w:rsid w:val="00472D6B"/>
    <w:pPr>
      <w:numPr>
        <w:ilvl w:val="2"/>
        <w:numId w:val="9"/>
      </w:numPr>
      <w:outlineLvl w:val="2"/>
    </w:pPr>
    <w:rPr>
      <w:color w:val="34B6E4"/>
    </w:rPr>
  </w:style>
  <w:style w:type="paragraph" w:customStyle="1" w:styleId="tabelkop">
    <w:name w:val="tabelkop"/>
    <w:basedOn w:val="broodtekst"/>
    <w:uiPriority w:val="99"/>
    <w:rsid w:val="00472D6B"/>
    <w:rPr>
      <w:b/>
      <w:color w:val="34B6E4"/>
    </w:rPr>
  </w:style>
  <w:style w:type="paragraph" w:customStyle="1" w:styleId="tabeltekst">
    <w:name w:val="tabeltekst"/>
    <w:basedOn w:val="broodtekst"/>
    <w:uiPriority w:val="99"/>
    <w:rsid w:val="00472D6B"/>
  </w:style>
  <w:style w:type="paragraph" w:customStyle="1" w:styleId="beforetable">
    <w:name w:val="beforetable"/>
    <w:basedOn w:val="broodtekst"/>
    <w:uiPriority w:val="99"/>
    <w:rsid w:val="00472D6B"/>
    <w:pPr>
      <w:spacing w:line="14" w:lineRule="exact"/>
    </w:pPr>
  </w:style>
  <w:style w:type="paragraph" w:customStyle="1" w:styleId="coversubtitel">
    <w:name w:val="coversubtitel"/>
    <w:basedOn w:val="broodtekst"/>
    <w:uiPriority w:val="99"/>
    <w:rsid w:val="00472D6B"/>
    <w:pPr>
      <w:spacing w:line="480" w:lineRule="atLeast"/>
    </w:pPr>
    <w:rPr>
      <w:sz w:val="44"/>
    </w:rPr>
  </w:style>
  <w:style w:type="paragraph" w:customStyle="1" w:styleId="covertitel">
    <w:name w:val="covertitel"/>
    <w:basedOn w:val="broodtekst"/>
    <w:uiPriority w:val="99"/>
    <w:rsid w:val="00472D6B"/>
    <w:pPr>
      <w:spacing w:line="480" w:lineRule="atLeast"/>
    </w:pPr>
    <w:rPr>
      <w:b/>
      <w:sz w:val="44"/>
    </w:rPr>
  </w:style>
  <w:style w:type="paragraph" w:styleId="Bijschrift">
    <w:name w:val="caption"/>
    <w:basedOn w:val="Standaard"/>
    <w:next w:val="Standaard"/>
    <w:uiPriority w:val="99"/>
    <w:qFormat/>
    <w:rsid w:val="00472D6B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rsid w:val="00472D6B"/>
    <w:rPr>
      <w:rFonts w:cs="Times New Roman"/>
      <w:color w:val="0000FF"/>
      <w:u w:val="single"/>
    </w:rPr>
  </w:style>
  <w:style w:type="paragraph" w:styleId="Normaalweb">
    <w:name w:val="Normal (Web)"/>
    <w:basedOn w:val="Standaard"/>
    <w:uiPriority w:val="99"/>
    <w:rsid w:val="00472D6B"/>
    <w:pPr>
      <w:spacing w:before="100" w:beforeAutospacing="1" w:after="181" w:line="154" w:lineRule="atLeast"/>
    </w:pPr>
    <w:rPr>
      <w:sz w:val="13"/>
      <w:szCs w:val="13"/>
      <w:lang w:eastAsia="nl-NL"/>
    </w:rPr>
  </w:style>
  <w:style w:type="paragraph" w:styleId="Ballontekst">
    <w:name w:val="Balloon Text"/>
    <w:basedOn w:val="Standaard"/>
    <w:link w:val="BallontekstChar"/>
    <w:uiPriority w:val="99"/>
    <w:rsid w:val="00472D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locked/>
    <w:rsid w:val="00472D6B"/>
    <w:rPr>
      <w:rFonts w:ascii="Tahoma" w:hAnsi="Tahoma" w:cs="Tahoma"/>
      <w:sz w:val="16"/>
      <w:szCs w:val="16"/>
      <w:lang w:eastAsia="en-US"/>
    </w:rPr>
  </w:style>
  <w:style w:type="paragraph" w:styleId="Lijstalinea">
    <w:name w:val="List Paragraph"/>
    <w:basedOn w:val="Standaard"/>
    <w:uiPriority w:val="34"/>
    <w:qFormat/>
    <w:rsid w:val="00472D6B"/>
    <w:pPr>
      <w:ind w:left="720"/>
      <w:contextualSpacing/>
    </w:pPr>
  </w:style>
  <w:style w:type="character" w:styleId="Paginanummer">
    <w:name w:val="page number"/>
    <w:basedOn w:val="Standaardalinea-lettertype"/>
    <w:uiPriority w:val="99"/>
    <w:rsid w:val="00472D6B"/>
    <w:rPr>
      <w:rFonts w:cs="Times New Roman"/>
    </w:rPr>
  </w:style>
  <w:style w:type="character" w:customStyle="1" w:styleId="full-name">
    <w:name w:val="full-name"/>
    <w:basedOn w:val="Standaardalinea-lettertype"/>
    <w:rsid w:val="00124E5B"/>
  </w:style>
  <w:style w:type="paragraph" w:customStyle="1" w:styleId="Titel1">
    <w:name w:val="Titel1"/>
    <w:basedOn w:val="Standaard"/>
    <w:rsid w:val="00124E5B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nl-NL"/>
    </w:rPr>
  </w:style>
  <w:style w:type="character" w:customStyle="1" w:styleId="locality">
    <w:name w:val="locality"/>
    <w:basedOn w:val="Standaardalinea-lettertype"/>
    <w:rsid w:val="00124E5B"/>
  </w:style>
  <w:style w:type="character" w:styleId="Zwaar">
    <w:name w:val="Strong"/>
    <w:basedOn w:val="Standaardalinea-lettertype"/>
    <w:uiPriority w:val="22"/>
    <w:qFormat/>
    <w:locked/>
    <w:rsid w:val="00124E5B"/>
    <w:rPr>
      <w:b/>
      <w:bCs/>
    </w:rPr>
  </w:style>
  <w:style w:type="character" w:customStyle="1" w:styleId="Kop4Char">
    <w:name w:val="Kop 4 Char"/>
    <w:basedOn w:val="Standaardalinea-lettertype"/>
    <w:link w:val="Kop4"/>
    <w:semiHidden/>
    <w:rsid w:val="00124E5B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  <w:szCs w:val="24"/>
      <w:lang w:val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02FEE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02FEE"/>
    <w:rPr>
      <w:rFonts w:ascii="Verdana" w:hAnsi="Verdana"/>
      <w:sz w:val="20"/>
      <w:szCs w:val="20"/>
      <w:lang w:val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02FEE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41FE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41FE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41FE7"/>
    <w:rPr>
      <w:rFonts w:ascii="Verdana" w:hAnsi="Verdana"/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41FE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41FE7"/>
    <w:rPr>
      <w:rFonts w:ascii="Verdana" w:hAnsi="Verdana"/>
      <w:b/>
      <w:bCs/>
      <w:sz w:val="20"/>
      <w:szCs w:val="20"/>
      <w:lang w:val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D41FE7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eastAsia="nl-NL"/>
    </w:rPr>
  </w:style>
  <w:style w:type="paragraph" w:styleId="Geenafstand">
    <w:name w:val="No Spacing"/>
    <w:uiPriority w:val="1"/>
    <w:qFormat/>
    <w:rsid w:val="00C42509"/>
    <w:rPr>
      <w:rFonts w:ascii="Calibri" w:hAnsi="Calibri"/>
      <w:lang w:val="nl-NL"/>
    </w:rPr>
  </w:style>
  <w:style w:type="character" w:styleId="Nadruk">
    <w:name w:val="Emphasis"/>
    <w:basedOn w:val="Standaardalinea-lettertype"/>
    <w:uiPriority w:val="20"/>
    <w:qFormat/>
    <w:locked/>
    <w:rsid w:val="003A4886"/>
    <w:rPr>
      <w:i/>
      <w:iCs/>
    </w:rPr>
  </w:style>
  <w:style w:type="character" w:styleId="Subtielebenadrukking">
    <w:name w:val="Subtle Emphasis"/>
    <w:basedOn w:val="Standaardalinea-lettertype"/>
    <w:uiPriority w:val="19"/>
    <w:qFormat/>
    <w:rsid w:val="00231AC7"/>
    <w:rPr>
      <w:i/>
      <w:iCs/>
      <w:color w:val="404040" w:themeColor="text1" w:themeTint="BF"/>
    </w:rPr>
  </w:style>
  <w:style w:type="paragraph" w:styleId="Revisie">
    <w:name w:val="Revision"/>
    <w:hidden/>
    <w:uiPriority w:val="99"/>
    <w:semiHidden/>
    <w:rsid w:val="00166D16"/>
    <w:rPr>
      <w:rFonts w:ascii="Verdana" w:hAnsi="Verdana"/>
      <w:sz w:val="18"/>
      <w:szCs w:val="24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632">
          <w:marLeft w:val="82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4447">
          <w:marLeft w:val="82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7728">
          <w:marLeft w:val="82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0029">
          <w:marLeft w:val="82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9046">
          <w:marLeft w:val="82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341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4990">
          <w:marLeft w:val="82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2631">
          <w:marLeft w:val="82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9811">
          <w:marLeft w:val="82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02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1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4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5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7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0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15525">
          <w:marLeft w:val="82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5767">
          <w:marLeft w:val="82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2371">
          <w:marLeft w:val="82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5460">
          <w:marLeft w:val="82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31458">
          <w:marLeft w:val="82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4090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3373">
          <w:marLeft w:val="82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78853">
          <w:marLeft w:val="82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1296">
          <w:marLeft w:val="82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0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0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0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90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90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0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0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0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06057">
                  <w:marLeft w:val="147"/>
                  <w:marRight w:val="14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0603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4" w:color="auto"/>
                        <w:left w:val="single" w:sz="12" w:space="4" w:color="auto"/>
                        <w:bottom w:val="single" w:sz="12" w:space="4" w:color="auto"/>
                        <w:right w:val="single" w:sz="12" w:space="4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690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06065">
                  <w:marLeft w:val="147"/>
                  <w:marRight w:val="14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0602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4" w:color="auto"/>
                        <w:left w:val="single" w:sz="12" w:space="4" w:color="auto"/>
                        <w:bottom w:val="single" w:sz="12" w:space="4" w:color="auto"/>
                        <w:right w:val="single" w:sz="12" w:space="4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690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0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0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06046">
                  <w:marLeft w:val="147"/>
                  <w:marRight w:val="14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0603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4" w:color="auto"/>
                        <w:left w:val="single" w:sz="12" w:space="4" w:color="auto"/>
                        <w:bottom w:val="single" w:sz="12" w:space="4" w:color="auto"/>
                        <w:right w:val="single" w:sz="12" w:space="4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690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5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5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7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2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50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1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6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8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7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8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7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2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66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14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97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63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52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5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0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7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8594\AppData\Roaming\B-ware\DocSys.Web\profiles\arboned\client\folders\ds-rap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D3D232-D634-4C7C-BA88-996E49C35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ds-rapport</Template>
  <TotalTime>10</TotalTime>
  <Pages>6</Pages>
  <Words>1028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 Kroeze</dc:creator>
  <cp:lastModifiedBy>Truus van Amerongen-Leertouwer</cp:lastModifiedBy>
  <cp:revision>3</cp:revision>
  <cp:lastPrinted>2017-05-02T13:17:00Z</cp:lastPrinted>
  <dcterms:created xsi:type="dcterms:W3CDTF">2021-09-07T07:19:00Z</dcterms:created>
  <dcterms:modified xsi:type="dcterms:W3CDTF">2021-09-07T07:29:00Z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pagina">
    <vt:lpwstr>Pagina</vt:lpwstr>
  </property>
  <property fmtid="{D5CDD505-2E9C-101B-9397-08002B2CF9AE}" pid="3" name="titel">
    <vt:lpwstr>Columbus</vt:lpwstr>
  </property>
  <property fmtid="{D5CDD505-2E9C-101B-9397-08002B2CF9AE}" pid="4" name="subtitel">
    <vt:lpwstr>test</vt:lpwstr>
  </property>
  <property fmtid="{D5CDD505-2E9C-101B-9397-08002B2CF9AE}" pid="5" name="naam">
    <vt:lpwstr>Bart Kroeze</vt:lpwstr>
  </property>
  <property fmtid="{D5CDD505-2E9C-101B-9397-08002B2CF9AE}" pid="6" name="afzendgegevens">
    <vt:lpwstr>opleidingsadviseur/docentbart.kroeze@365.nl06 229 333 5906 229 333 59Zwarte Woud 103524 SJ UtrechtPostbus 850913508 AB Utrecht11/11/2013</vt:lpwstr>
  </property>
  <property fmtid="{D5CDD505-2E9C-101B-9397-08002B2CF9AE}" pid="7" name="chkextern">
    <vt:lpwstr>0</vt:lpwstr>
  </property>
  <property fmtid="{D5CDD505-2E9C-101B-9397-08002B2CF9AE}" pid="8" name="logo-brief">
    <vt:lpwstr>[ProfileUrl]folders/logos/blanco.jpg;logobrief;10,10,10,10,10,10,10,10</vt:lpwstr>
  </property>
  <property fmtid="{D5CDD505-2E9C-101B-9397-08002B2CF9AE}" pid="9" name="logo-slogan">
    <vt:lpwstr>logo-slogan</vt:lpwstr>
  </property>
  <property fmtid="{D5CDD505-2E9C-101B-9397-08002B2CF9AE}" pid="10" name="logo-fax">
    <vt:lpwstr>[ProfileUrl]folders/logos/blanco.jpg;logofax;10,10,10,10,10,10,10,10</vt:lpwstr>
  </property>
  <property fmtid="{D5CDD505-2E9C-101B-9397-08002B2CF9AE}" pid="11" name="logo-memo">
    <vt:lpwstr>[ProfileUrl]folders/logos/blanco.jpg;logomemo;10,10,10,10,10,10,10,10</vt:lpwstr>
  </property>
  <property fmtid="{D5CDD505-2E9C-101B-9397-08002B2CF9AE}" pid="12" name="logo-voor">
    <vt:lpwstr>[ProfileUrl]folders/logos/ArboNed_op_wit_RGB.jpg;logovoor;558,2092,983,511,206,54,765,398</vt:lpwstr>
  </property>
  <property fmtid="{D5CDD505-2E9C-101B-9397-08002B2CF9AE}" pid="13" name="logo-volg">
    <vt:lpwstr>[ProfileUrl]folders/logos/ArboNed_op_wit_RGB.jpg;logovolg;878,2776,344,179,1313,1905,344,179</vt:lpwstr>
  </property>
  <property fmtid="{D5CDD505-2E9C-101B-9397-08002B2CF9AE}" pid="14" name="LogoDenyAt_slogan">
    <vt:lpwstr>1-</vt:lpwstr>
  </property>
  <property fmtid="{D5CDD505-2E9C-101B-9397-08002B2CF9AE}" pid="15" name="LogoDenyAt_logofax">
    <vt:lpwstr>1-</vt:lpwstr>
  </property>
  <property fmtid="{D5CDD505-2E9C-101B-9397-08002B2CF9AE}" pid="16" name="LogoDenyAt_logomemo">
    <vt:lpwstr>1-</vt:lpwstr>
  </property>
  <property fmtid="{D5CDD505-2E9C-101B-9397-08002B2CF9AE}" pid="17" name="LogoDenyAt_logovoor">
    <vt:lpwstr>2-</vt:lpwstr>
  </property>
  <property fmtid="{D5CDD505-2E9C-101B-9397-08002B2CF9AE}" pid="18" name="LogoDenyAt_logovolg">
    <vt:lpwstr>1</vt:lpwstr>
  </property>
  <property fmtid="{D5CDD505-2E9C-101B-9397-08002B2CF9AE}" pid="19" name="LogoDenyAt_logobrief">
    <vt:lpwstr>2-</vt:lpwstr>
  </property>
  <property fmtid="{D5CDD505-2E9C-101B-9397-08002B2CF9AE}" pid="20" name="LogoAddTempPages">
    <vt:lpwstr>bookmark,TOC,0,1,0,1</vt:lpwstr>
  </property>
  <property fmtid="{D5CDD505-2E9C-101B-9397-08002B2CF9AE}" pid="21" name="version_dot">
    <vt:lpwstr>1.0-2011-08-18</vt:lpwstr>
  </property>
</Properties>
</file>